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40CFB" w14:textId="0D01DADA" w:rsidR="00F44A6F" w:rsidRPr="00F44A6F" w:rsidRDefault="004374BF" w:rsidP="00F44A6F">
      <w:pPr>
        <w:jc w:val="center"/>
        <w:rPr>
          <w:rFonts w:cstheme="minorHAnsi"/>
          <w:b/>
          <w:bCs/>
          <w:color w:val="000000" w:themeColor="text1"/>
          <w:sz w:val="22"/>
          <w:szCs w:val="22"/>
        </w:rPr>
      </w:pPr>
      <w:r w:rsidRPr="004374BF">
        <w:rPr>
          <w:rFonts w:cstheme="minorHAnsi"/>
          <w:b/>
          <w:bCs/>
          <w:color w:val="000000" w:themeColor="text1"/>
          <w:sz w:val="22"/>
          <w:szCs w:val="22"/>
          <w:highlight w:val="yellow"/>
        </w:rPr>
        <w:t>(</w:t>
      </w:r>
      <w:r w:rsidR="00B8791A">
        <w:rPr>
          <w:rFonts w:cstheme="minorHAnsi"/>
          <w:b/>
          <w:bCs/>
          <w:color w:val="000000" w:themeColor="text1"/>
          <w:sz w:val="22"/>
          <w:szCs w:val="22"/>
          <w:highlight w:val="yellow"/>
        </w:rPr>
        <w:t>Company Name</w:t>
      </w:r>
      <w:r w:rsidRPr="004374BF">
        <w:rPr>
          <w:rFonts w:cstheme="minorHAnsi"/>
          <w:b/>
          <w:bCs/>
          <w:color w:val="000000" w:themeColor="text1"/>
          <w:sz w:val="22"/>
          <w:szCs w:val="22"/>
          <w:highlight w:val="yellow"/>
        </w:rPr>
        <w:t>)</w:t>
      </w:r>
      <w:r w:rsidR="00F44A6F" w:rsidRPr="00F44A6F">
        <w:rPr>
          <w:rFonts w:cstheme="minorHAnsi"/>
          <w:b/>
          <w:bCs/>
          <w:color w:val="000000" w:themeColor="text1"/>
          <w:sz w:val="22"/>
          <w:szCs w:val="22"/>
        </w:rPr>
        <w:t xml:space="preserve"> </w:t>
      </w:r>
      <w:r w:rsidR="0002365D">
        <w:rPr>
          <w:rFonts w:cstheme="minorHAnsi"/>
          <w:b/>
          <w:bCs/>
          <w:color w:val="000000" w:themeColor="text1"/>
          <w:sz w:val="22"/>
          <w:szCs w:val="22"/>
        </w:rPr>
        <w:t>Wins</w:t>
      </w:r>
      <w:r>
        <w:rPr>
          <w:rFonts w:cstheme="minorHAnsi"/>
          <w:b/>
          <w:bCs/>
          <w:color w:val="000000" w:themeColor="text1"/>
          <w:sz w:val="22"/>
          <w:szCs w:val="22"/>
        </w:rPr>
        <w:t xml:space="preserve"> </w:t>
      </w:r>
      <w:r w:rsidRPr="004374BF">
        <w:rPr>
          <w:rFonts w:cstheme="minorHAnsi"/>
          <w:b/>
          <w:bCs/>
          <w:color w:val="000000" w:themeColor="text1"/>
          <w:sz w:val="22"/>
          <w:szCs w:val="22"/>
          <w:highlight w:val="yellow"/>
        </w:rPr>
        <w:t>(</w:t>
      </w:r>
      <w:r w:rsidR="00B8791A">
        <w:rPr>
          <w:rFonts w:cstheme="minorHAnsi"/>
          <w:b/>
          <w:bCs/>
          <w:color w:val="000000" w:themeColor="text1"/>
          <w:sz w:val="22"/>
          <w:szCs w:val="22"/>
          <w:highlight w:val="yellow"/>
        </w:rPr>
        <w:t>Award Name</w:t>
      </w:r>
      <w:r w:rsidRPr="004374BF">
        <w:rPr>
          <w:rFonts w:cstheme="minorHAnsi"/>
          <w:b/>
          <w:bCs/>
          <w:color w:val="000000" w:themeColor="text1"/>
          <w:sz w:val="22"/>
          <w:szCs w:val="22"/>
          <w:highlight w:val="yellow"/>
        </w:rPr>
        <w:t>)</w:t>
      </w:r>
      <w:r w:rsidR="00F44A6F" w:rsidRPr="00F44A6F">
        <w:rPr>
          <w:rFonts w:cstheme="minorHAnsi"/>
          <w:b/>
          <w:bCs/>
          <w:color w:val="000000" w:themeColor="text1"/>
          <w:sz w:val="22"/>
          <w:szCs w:val="22"/>
        </w:rPr>
        <w:t xml:space="preserve"> </w:t>
      </w:r>
      <w:r>
        <w:rPr>
          <w:rFonts w:cstheme="minorHAnsi"/>
          <w:b/>
          <w:bCs/>
          <w:color w:val="000000" w:themeColor="text1"/>
          <w:sz w:val="22"/>
          <w:szCs w:val="22"/>
        </w:rPr>
        <w:t xml:space="preserve">at </w:t>
      </w:r>
      <w:r w:rsidR="00C928C5">
        <w:rPr>
          <w:rFonts w:cstheme="minorHAnsi"/>
          <w:b/>
          <w:bCs/>
          <w:color w:val="000000" w:themeColor="text1"/>
          <w:sz w:val="22"/>
          <w:szCs w:val="22"/>
        </w:rPr>
        <w:t>9</w:t>
      </w:r>
      <w:r w:rsidRPr="004374BF">
        <w:rPr>
          <w:rFonts w:cstheme="minorHAnsi"/>
          <w:b/>
          <w:bCs/>
          <w:color w:val="000000" w:themeColor="text1"/>
          <w:sz w:val="22"/>
          <w:szCs w:val="22"/>
          <w:vertAlign w:val="superscript"/>
        </w:rPr>
        <w:t>th</w:t>
      </w:r>
      <w:r>
        <w:rPr>
          <w:rFonts w:cstheme="minorHAnsi"/>
          <w:b/>
          <w:bCs/>
          <w:color w:val="000000" w:themeColor="text1"/>
          <w:sz w:val="22"/>
          <w:szCs w:val="22"/>
        </w:rPr>
        <w:t xml:space="preserve"> Annual Cvent Excellence Awards</w:t>
      </w:r>
      <w:r w:rsidR="0002365D">
        <w:rPr>
          <w:rFonts w:cstheme="minorHAnsi"/>
          <w:b/>
          <w:bCs/>
          <w:color w:val="000000" w:themeColor="text1"/>
          <w:sz w:val="22"/>
          <w:szCs w:val="22"/>
        </w:rPr>
        <w:t xml:space="preserve"> </w:t>
      </w:r>
    </w:p>
    <w:p w14:paraId="1532F50B" w14:textId="02823BCF" w:rsidR="00F44A6F" w:rsidRPr="00F44A6F" w:rsidRDefault="0002365D" w:rsidP="00F44A6F">
      <w:pPr>
        <w:jc w:val="center"/>
        <w:rPr>
          <w:rFonts w:cstheme="minorHAnsi"/>
          <w:bCs/>
          <w:i/>
          <w:iCs/>
          <w:color w:val="000000" w:themeColor="text1"/>
          <w:sz w:val="22"/>
          <w:szCs w:val="22"/>
        </w:rPr>
      </w:pPr>
      <w:r>
        <w:rPr>
          <w:rFonts w:cstheme="minorHAnsi"/>
          <w:bCs/>
          <w:i/>
          <w:iCs/>
          <w:color w:val="000000" w:themeColor="text1"/>
          <w:sz w:val="22"/>
          <w:szCs w:val="22"/>
        </w:rPr>
        <w:t xml:space="preserve">Recognition highlights company’s </w:t>
      </w:r>
      <w:r w:rsidR="007D01D3">
        <w:rPr>
          <w:rFonts w:cstheme="minorHAnsi"/>
          <w:bCs/>
          <w:i/>
          <w:iCs/>
          <w:color w:val="000000" w:themeColor="text1"/>
          <w:sz w:val="22"/>
          <w:szCs w:val="22"/>
        </w:rPr>
        <w:t>top</w:t>
      </w:r>
      <w:r>
        <w:rPr>
          <w:rFonts w:cstheme="minorHAnsi"/>
          <w:bCs/>
          <w:i/>
          <w:iCs/>
          <w:color w:val="000000" w:themeColor="text1"/>
          <w:sz w:val="22"/>
          <w:szCs w:val="22"/>
        </w:rPr>
        <w:t xml:space="preserve"> performance</w:t>
      </w:r>
      <w:r w:rsidR="007D01D3">
        <w:rPr>
          <w:rFonts w:cstheme="minorHAnsi"/>
          <w:bCs/>
          <w:i/>
          <w:iCs/>
          <w:color w:val="000000" w:themeColor="text1"/>
          <w:sz w:val="22"/>
          <w:szCs w:val="22"/>
        </w:rPr>
        <w:t xml:space="preserve"> in utilizing </w:t>
      </w:r>
      <w:r w:rsidR="00AE222B">
        <w:rPr>
          <w:rFonts w:cstheme="minorHAnsi"/>
          <w:bCs/>
          <w:i/>
          <w:iCs/>
          <w:color w:val="000000" w:themeColor="text1"/>
          <w:sz w:val="22"/>
          <w:szCs w:val="22"/>
        </w:rPr>
        <w:t>Cvent</w:t>
      </w:r>
      <w:r w:rsidR="00DA25C8">
        <w:rPr>
          <w:rFonts w:cstheme="minorHAnsi"/>
          <w:bCs/>
          <w:i/>
          <w:iCs/>
          <w:color w:val="000000" w:themeColor="text1"/>
          <w:sz w:val="22"/>
          <w:szCs w:val="22"/>
        </w:rPr>
        <w:t>’s event marketing and management platform</w:t>
      </w:r>
      <w:r w:rsidR="00AE222B">
        <w:rPr>
          <w:rFonts w:cstheme="minorHAnsi"/>
          <w:bCs/>
          <w:i/>
          <w:iCs/>
          <w:color w:val="000000" w:themeColor="text1"/>
          <w:sz w:val="22"/>
          <w:szCs w:val="22"/>
        </w:rPr>
        <w:t xml:space="preserve"> </w:t>
      </w:r>
      <w:r w:rsidR="007D01D3">
        <w:rPr>
          <w:rFonts w:cstheme="minorHAnsi"/>
          <w:bCs/>
          <w:i/>
          <w:iCs/>
          <w:color w:val="000000" w:themeColor="text1"/>
          <w:sz w:val="22"/>
          <w:szCs w:val="22"/>
        </w:rPr>
        <w:t xml:space="preserve">to </w:t>
      </w:r>
      <w:r w:rsidR="00C928C5">
        <w:rPr>
          <w:rFonts w:cstheme="minorHAnsi"/>
          <w:bCs/>
          <w:i/>
          <w:iCs/>
          <w:color w:val="000000" w:themeColor="text1"/>
          <w:sz w:val="22"/>
          <w:szCs w:val="22"/>
        </w:rPr>
        <w:t xml:space="preserve">deliver impactful event experiences and </w:t>
      </w:r>
      <w:r w:rsidR="007D01D3">
        <w:rPr>
          <w:rFonts w:cstheme="minorHAnsi"/>
          <w:bCs/>
          <w:i/>
          <w:iCs/>
          <w:color w:val="000000" w:themeColor="text1"/>
          <w:sz w:val="22"/>
          <w:szCs w:val="22"/>
        </w:rPr>
        <w:t xml:space="preserve">drive </w:t>
      </w:r>
      <w:r w:rsidR="00AE222B">
        <w:rPr>
          <w:rFonts w:cstheme="minorHAnsi"/>
          <w:bCs/>
          <w:i/>
          <w:iCs/>
          <w:color w:val="000000" w:themeColor="text1"/>
          <w:sz w:val="22"/>
          <w:szCs w:val="22"/>
        </w:rPr>
        <w:t xml:space="preserve">positive </w:t>
      </w:r>
      <w:r w:rsidR="007D01D3">
        <w:rPr>
          <w:rFonts w:cstheme="minorHAnsi"/>
          <w:bCs/>
          <w:i/>
          <w:iCs/>
          <w:color w:val="000000" w:themeColor="text1"/>
          <w:sz w:val="22"/>
          <w:szCs w:val="22"/>
        </w:rPr>
        <w:t>business results</w:t>
      </w:r>
    </w:p>
    <w:p w14:paraId="090EBD59" w14:textId="5AB2A95E" w:rsidR="00311109" w:rsidRDefault="004374BF" w:rsidP="0002365D">
      <w:pPr>
        <w:shd w:val="clear" w:color="auto" w:fill="FEFEFE"/>
        <w:spacing w:before="100" w:beforeAutospacing="1" w:after="100" w:afterAutospacing="1"/>
        <w:outlineLvl w:val="1"/>
        <w:rPr>
          <w:rFonts w:eastAsia="Times New Roman"/>
          <w:color w:val="000000" w:themeColor="text1"/>
          <w:sz w:val="22"/>
          <w:szCs w:val="22"/>
        </w:rPr>
      </w:pPr>
      <w:r w:rsidRPr="004374BF">
        <w:rPr>
          <w:rFonts w:cstheme="minorHAnsi"/>
          <w:b/>
          <w:color w:val="000000" w:themeColor="text1"/>
          <w:sz w:val="22"/>
          <w:szCs w:val="22"/>
          <w:highlight w:val="yellow"/>
        </w:rPr>
        <w:t>(</w:t>
      </w:r>
      <w:r w:rsidR="00B8791A">
        <w:rPr>
          <w:rFonts w:cstheme="minorHAnsi"/>
          <w:b/>
          <w:color w:val="000000" w:themeColor="text1"/>
          <w:sz w:val="22"/>
          <w:szCs w:val="22"/>
          <w:highlight w:val="yellow"/>
        </w:rPr>
        <w:t>City</w:t>
      </w:r>
      <w:r w:rsidRPr="004374BF">
        <w:rPr>
          <w:rFonts w:cstheme="minorHAnsi"/>
          <w:b/>
          <w:color w:val="000000" w:themeColor="text1"/>
          <w:sz w:val="22"/>
          <w:szCs w:val="22"/>
          <w:highlight w:val="yellow"/>
        </w:rPr>
        <w:t>)</w:t>
      </w:r>
      <w:r w:rsidR="00F44A6F" w:rsidRPr="00F44A6F">
        <w:rPr>
          <w:rFonts w:cstheme="minorHAnsi"/>
          <w:b/>
          <w:color w:val="000000" w:themeColor="text1"/>
          <w:sz w:val="22"/>
          <w:szCs w:val="22"/>
        </w:rPr>
        <w:t xml:space="preserve"> </w:t>
      </w:r>
      <w:r>
        <w:rPr>
          <w:rFonts w:cstheme="minorHAnsi"/>
          <w:b/>
          <w:color w:val="000000" w:themeColor="text1"/>
          <w:sz w:val="22"/>
          <w:szCs w:val="22"/>
        </w:rPr>
        <w:t xml:space="preserve">– </w:t>
      </w:r>
      <w:r w:rsidR="000D0D05">
        <w:rPr>
          <w:rFonts w:cstheme="minorHAnsi"/>
          <w:b/>
          <w:color w:val="000000" w:themeColor="text1"/>
          <w:sz w:val="22"/>
          <w:szCs w:val="22"/>
        </w:rPr>
        <w:t>August</w:t>
      </w:r>
      <w:r w:rsidR="00F44A6F" w:rsidRPr="00F44A6F">
        <w:rPr>
          <w:rFonts w:cstheme="minorHAnsi"/>
          <w:b/>
          <w:color w:val="000000" w:themeColor="text1"/>
          <w:sz w:val="22"/>
          <w:szCs w:val="22"/>
        </w:rPr>
        <w:t xml:space="preserve"> </w:t>
      </w:r>
      <w:r w:rsidRPr="004374BF">
        <w:rPr>
          <w:rFonts w:cstheme="minorHAnsi"/>
          <w:b/>
          <w:color w:val="000000" w:themeColor="text1"/>
          <w:sz w:val="22"/>
          <w:szCs w:val="22"/>
          <w:highlight w:val="yellow"/>
        </w:rPr>
        <w:t>(</w:t>
      </w:r>
      <w:r w:rsidR="00B8791A">
        <w:rPr>
          <w:rFonts w:cstheme="minorHAnsi"/>
          <w:b/>
          <w:color w:val="000000" w:themeColor="text1"/>
          <w:sz w:val="22"/>
          <w:szCs w:val="22"/>
          <w:highlight w:val="yellow"/>
        </w:rPr>
        <w:t>Date</w:t>
      </w:r>
      <w:r w:rsidRPr="004374BF">
        <w:rPr>
          <w:rFonts w:cstheme="minorHAnsi"/>
          <w:b/>
          <w:color w:val="000000" w:themeColor="text1"/>
          <w:sz w:val="22"/>
          <w:szCs w:val="22"/>
          <w:highlight w:val="yellow"/>
        </w:rPr>
        <w:t>)</w:t>
      </w:r>
      <w:r w:rsidR="00F44A6F" w:rsidRPr="00F44A6F">
        <w:rPr>
          <w:rFonts w:cstheme="minorHAnsi"/>
          <w:b/>
          <w:color w:val="000000" w:themeColor="text1"/>
          <w:sz w:val="22"/>
          <w:szCs w:val="22"/>
        </w:rPr>
        <w:t>, 20</w:t>
      </w:r>
      <w:r w:rsidR="000D0D05">
        <w:rPr>
          <w:rFonts w:cstheme="minorHAnsi"/>
          <w:b/>
          <w:color w:val="000000" w:themeColor="text1"/>
          <w:sz w:val="22"/>
          <w:szCs w:val="22"/>
        </w:rPr>
        <w:t>2</w:t>
      </w:r>
      <w:r w:rsidR="00AA3D7C">
        <w:rPr>
          <w:rFonts w:cstheme="minorHAnsi"/>
          <w:b/>
          <w:color w:val="000000" w:themeColor="text1"/>
          <w:sz w:val="22"/>
          <w:szCs w:val="22"/>
        </w:rPr>
        <w:t>1</w:t>
      </w:r>
      <w:r>
        <w:rPr>
          <w:rFonts w:cstheme="minorHAnsi"/>
          <w:color w:val="000000" w:themeColor="text1"/>
          <w:sz w:val="22"/>
          <w:szCs w:val="22"/>
        </w:rPr>
        <w:t xml:space="preserve"> – </w:t>
      </w:r>
      <w:r w:rsidR="00311109" w:rsidRPr="770F462B">
        <w:rPr>
          <w:rFonts w:eastAsia="Times New Roman"/>
          <w:b/>
          <w:bCs/>
          <w:color w:val="000000" w:themeColor="text1"/>
          <w:sz w:val="22"/>
          <w:szCs w:val="22"/>
          <w:highlight w:val="yellow"/>
        </w:rPr>
        <w:t xml:space="preserve"> </w:t>
      </w:r>
      <w:r w:rsidR="00311109" w:rsidRPr="00311109">
        <w:rPr>
          <w:rFonts w:eastAsia="Times New Roman"/>
          <w:color w:val="000000" w:themeColor="text1"/>
          <w:sz w:val="22"/>
          <w:szCs w:val="22"/>
          <w:highlight w:val="yellow"/>
        </w:rPr>
        <w:t>(Company Name)</w:t>
      </w:r>
      <w:r w:rsidR="00311109" w:rsidRPr="00311109">
        <w:rPr>
          <w:rFonts w:eastAsia="Times New Roman"/>
          <w:color w:val="000000" w:themeColor="text1"/>
          <w:sz w:val="22"/>
          <w:szCs w:val="22"/>
        </w:rPr>
        <w:t xml:space="preserve"> </w:t>
      </w:r>
      <w:r w:rsidR="00311109">
        <w:rPr>
          <w:rFonts w:eastAsia="Times New Roman"/>
          <w:color w:val="000000" w:themeColor="text1"/>
          <w:sz w:val="22"/>
          <w:szCs w:val="22"/>
        </w:rPr>
        <w:t xml:space="preserve">received top honors this week </w:t>
      </w:r>
      <w:r w:rsidR="00AE222B" w:rsidRPr="00F44A6F">
        <w:rPr>
          <w:rFonts w:eastAsia="Times New Roman" w:cstheme="minorHAnsi"/>
          <w:color w:val="000000" w:themeColor="text1"/>
          <w:sz w:val="22"/>
          <w:szCs w:val="22"/>
        </w:rPr>
        <w:t>a</w:t>
      </w:r>
      <w:r w:rsidR="006958CD">
        <w:rPr>
          <w:rFonts w:eastAsia="Times New Roman" w:cstheme="minorHAnsi"/>
          <w:color w:val="000000" w:themeColor="text1"/>
          <w:sz w:val="22"/>
          <w:szCs w:val="22"/>
        </w:rPr>
        <w:t xml:space="preserve">t the </w:t>
      </w:r>
      <w:r w:rsidR="00F831E0" w:rsidRPr="00F44A6F">
        <w:rPr>
          <w:rFonts w:eastAsia="Times New Roman" w:cstheme="minorHAnsi"/>
          <w:color w:val="000000" w:themeColor="text1"/>
          <w:sz w:val="22"/>
          <w:szCs w:val="22"/>
        </w:rPr>
        <w:t>20</w:t>
      </w:r>
      <w:r w:rsidR="00CA1E28">
        <w:rPr>
          <w:rFonts w:eastAsia="Times New Roman" w:cstheme="minorHAnsi"/>
          <w:color w:val="000000" w:themeColor="text1"/>
          <w:sz w:val="22"/>
          <w:szCs w:val="22"/>
        </w:rPr>
        <w:t>2</w:t>
      </w:r>
      <w:r w:rsidR="00C928C5">
        <w:rPr>
          <w:rFonts w:eastAsia="Times New Roman" w:cstheme="minorHAnsi"/>
          <w:color w:val="000000" w:themeColor="text1"/>
          <w:sz w:val="22"/>
          <w:szCs w:val="22"/>
        </w:rPr>
        <w:t>1</w:t>
      </w:r>
      <w:r w:rsidR="00F831E0" w:rsidRPr="00F44A6F">
        <w:rPr>
          <w:rFonts w:eastAsia="Times New Roman" w:cstheme="minorHAnsi"/>
          <w:color w:val="000000" w:themeColor="text1"/>
          <w:sz w:val="22"/>
          <w:szCs w:val="22"/>
        </w:rPr>
        <w:t xml:space="preserve"> </w:t>
      </w:r>
      <w:hyperlink r:id="rId5" w:history="1">
        <w:r w:rsidR="00F831E0" w:rsidRPr="00F831E0">
          <w:rPr>
            <w:rStyle w:val="Hyperlink"/>
            <w:rFonts w:eastAsia="Times New Roman" w:cstheme="minorHAnsi"/>
            <w:sz w:val="22"/>
            <w:szCs w:val="22"/>
          </w:rPr>
          <w:t>Cvent Excellence Awards</w:t>
        </w:r>
      </w:hyperlink>
      <w:r w:rsidR="00B3082A">
        <w:rPr>
          <w:rFonts w:eastAsia="Times New Roman"/>
          <w:color w:val="000000" w:themeColor="text1"/>
          <w:sz w:val="22"/>
          <w:szCs w:val="22"/>
        </w:rPr>
        <w:t xml:space="preserve">. Winners were announced during a live </w:t>
      </w:r>
      <w:r w:rsidR="00C928C5">
        <w:rPr>
          <w:rFonts w:eastAsia="Times New Roman"/>
          <w:color w:val="000000" w:themeColor="text1"/>
          <w:sz w:val="22"/>
          <w:szCs w:val="22"/>
        </w:rPr>
        <w:t>in-person</w:t>
      </w:r>
      <w:r w:rsidR="00B3082A">
        <w:rPr>
          <w:rFonts w:eastAsia="Times New Roman"/>
          <w:color w:val="000000" w:themeColor="text1"/>
          <w:sz w:val="22"/>
          <w:szCs w:val="22"/>
        </w:rPr>
        <w:t xml:space="preserve"> ceremony </w:t>
      </w:r>
      <w:r w:rsidR="00C928C5">
        <w:rPr>
          <w:rFonts w:eastAsia="Times New Roman"/>
          <w:color w:val="000000" w:themeColor="text1"/>
          <w:sz w:val="22"/>
          <w:szCs w:val="22"/>
        </w:rPr>
        <w:t xml:space="preserve">in Las Vegas at </w:t>
      </w:r>
      <w:r w:rsidR="00F37969">
        <w:rPr>
          <w:rFonts w:eastAsia="Times New Roman"/>
          <w:color w:val="000000" w:themeColor="text1"/>
          <w:sz w:val="22"/>
          <w:szCs w:val="22"/>
        </w:rPr>
        <w:t xml:space="preserve">CAESARS </w:t>
      </w:r>
      <w:r w:rsidR="00C928C5">
        <w:rPr>
          <w:rFonts w:eastAsia="Times New Roman"/>
          <w:color w:val="000000" w:themeColor="text1"/>
          <w:sz w:val="22"/>
          <w:szCs w:val="22"/>
        </w:rPr>
        <w:t>FORUM as part of</w:t>
      </w:r>
      <w:r w:rsidR="00B3082A">
        <w:rPr>
          <w:rFonts w:eastAsia="Times New Roman"/>
          <w:color w:val="000000" w:themeColor="text1"/>
          <w:sz w:val="22"/>
          <w:szCs w:val="22"/>
        </w:rPr>
        <w:t xml:space="preserve"> </w:t>
      </w:r>
      <w:hyperlink r:id="rId6" w:history="1">
        <w:r w:rsidR="00CA1E28" w:rsidRPr="00954232">
          <w:rPr>
            <w:rStyle w:val="Hyperlink"/>
            <w:rFonts w:eastAsia="Times New Roman"/>
            <w:sz w:val="22"/>
            <w:szCs w:val="22"/>
          </w:rPr>
          <w:t>Cvent CONNECT</w:t>
        </w:r>
      </w:hyperlink>
      <w:r w:rsidR="00B3082A">
        <w:rPr>
          <w:rFonts w:eastAsia="Times New Roman"/>
          <w:color w:val="000000" w:themeColor="text1"/>
          <w:sz w:val="22"/>
          <w:szCs w:val="22"/>
        </w:rPr>
        <w:t>, Cvent’s annual customer conference</w:t>
      </w:r>
      <w:r w:rsidR="00C928C5">
        <w:rPr>
          <w:rFonts w:eastAsia="Times New Roman"/>
          <w:color w:val="000000" w:themeColor="text1"/>
          <w:sz w:val="22"/>
          <w:szCs w:val="22"/>
        </w:rPr>
        <w:t>. The event was also broadcast to a global virtual audience of meeting</w:t>
      </w:r>
      <w:r w:rsidR="00436F29">
        <w:rPr>
          <w:rFonts w:eastAsia="Times New Roman"/>
          <w:color w:val="000000" w:themeColor="text1"/>
          <w:sz w:val="22"/>
          <w:szCs w:val="22"/>
        </w:rPr>
        <w:t xml:space="preserve">s, </w:t>
      </w:r>
      <w:r w:rsidR="00C928C5">
        <w:rPr>
          <w:rFonts w:eastAsia="Times New Roman"/>
          <w:color w:val="000000" w:themeColor="text1"/>
          <w:sz w:val="22"/>
          <w:szCs w:val="22"/>
        </w:rPr>
        <w:t>event</w:t>
      </w:r>
      <w:r w:rsidR="00436F29">
        <w:rPr>
          <w:rFonts w:eastAsia="Times New Roman"/>
          <w:color w:val="000000" w:themeColor="text1"/>
          <w:sz w:val="22"/>
          <w:szCs w:val="22"/>
        </w:rPr>
        <w:t>s, and hospitality</w:t>
      </w:r>
      <w:r w:rsidR="00C928C5">
        <w:rPr>
          <w:rFonts w:eastAsia="Times New Roman"/>
          <w:color w:val="000000" w:themeColor="text1"/>
          <w:sz w:val="22"/>
          <w:szCs w:val="22"/>
        </w:rPr>
        <w:t xml:space="preserve"> professionals.</w:t>
      </w:r>
      <w:r w:rsidR="00B3082A">
        <w:rPr>
          <w:rFonts w:eastAsia="Times New Roman"/>
          <w:color w:val="000000" w:themeColor="text1"/>
          <w:sz w:val="22"/>
          <w:szCs w:val="22"/>
        </w:rPr>
        <w:t xml:space="preserve"> </w:t>
      </w:r>
      <w:r w:rsidR="00311109">
        <w:rPr>
          <w:rFonts w:eastAsia="Times New Roman"/>
          <w:color w:val="000000" w:themeColor="text1"/>
          <w:sz w:val="22"/>
          <w:szCs w:val="22"/>
        </w:rPr>
        <w:t>The company w</w:t>
      </w:r>
      <w:r w:rsidR="00311109" w:rsidRPr="00311109">
        <w:rPr>
          <w:rFonts w:eastAsia="Times New Roman"/>
          <w:color w:val="000000" w:themeColor="text1"/>
          <w:sz w:val="22"/>
          <w:szCs w:val="22"/>
        </w:rPr>
        <w:t xml:space="preserve">as </w:t>
      </w:r>
      <w:r w:rsidR="00311109">
        <w:rPr>
          <w:rFonts w:eastAsia="Times New Roman"/>
          <w:color w:val="000000" w:themeColor="text1"/>
          <w:sz w:val="22"/>
          <w:szCs w:val="22"/>
        </w:rPr>
        <w:t>[named/awarded]</w:t>
      </w:r>
      <w:r w:rsidR="00311109" w:rsidRPr="00311109">
        <w:rPr>
          <w:rFonts w:eastAsia="Times New Roman"/>
          <w:color w:val="000000" w:themeColor="text1"/>
          <w:sz w:val="22"/>
          <w:szCs w:val="22"/>
        </w:rPr>
        <w:t xml:space="preserve"> </w:t>
      </w:r>
      <w:r w:rsidR="00311109" w:rsidRPr="00311109">
        <w:rPr>
          <w:rFonts w:eastAsia="Times New Roman"/>
          <w:color w:val="000000" w:themeColor="text1"/>
          <w:sz w:val="22"/>
          <w:szCs w:val="22"/>
          <w:highlight w:val="yellow"/>
        </w:rPr>
        <w:t>(Award Name – select yours from list below)</w:t>
      </w:r>
      <w:r w:rsidR="00311109" w:rsidRPr="00311109">
        <w:rPr>
          <w:rFonts w:eastAsia="Times New Roman" w:cstheme="minorHAnsi"/>
          <w:color w:val="000000" w:themeColor="text1"/>
          <w:sz w:val="22"/>
          <w:szCs w:val="22"/>
        </w:rPr>
        <w:t xml:space="preserve">, </w:t>
      </w:r>
      <w:r w:rsidR="00311109">
        <w:rPr>
          <w:rFonts w:eastAsia="Times New Roman" w:cstheme="minorHAnsi"/>
          <w:color w:val="000000" w:themeColor="text1"/>
          <w:sz w:val="22"/>
          <w:szCs w:val="22"/>
        </w:rPr>
        <w:t>highlighting</w:t>
      </w:r>
      <w:r w:rsidR="006958CD">
        <w:rPr>
          <w:rFonts w:eastAsia="Times New Roman" w:cstheme="minorHAnsi"/>
          <w:color w:val="000000" w:themeColor="text1"/>
          <w:sz w:val="22"/>
          <w:szCs w:val="22"/>
        </w:rPr>
        <w:t xml:space="preserve"> </w:t>
      </w:r>
      <w:r w:rsidR="00311109" w:rsidRPr="00311109">
        <w:rPr>
          <w:rFonts w:eastAsia="Times New Roman"/>
          <w:color w:val="000000" w:themeColor="text1"/>
          <w:sz w:val="22"/>
          <w:szCs w:val="22"/>
          <w:highlight w:val="yellow"/>
        </w:rPr>
        <w:t>(Award Description – select from below)</w:t>
      </w:r>
      <w:r w:rsidR="00311109" w:rsidRPr="00311109">
        <w:rPr>
          <w:rFonts w:eastAsia="Times New Roman"/>
          <w:color w:val="000000" w:themeColor="text1"/>
          <w:sz w:val="22"/>
          <w:szCs w:val="22"/>
        </w:rPr>
        <w:t>.</w:t>
      </w:r>
    </w:p>
    <w:p w14:paraId="1E638B1E" w14:textId="0B9C78E3"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Virtual Virtuoso</w:t>
      </w:r>
      <w:r w:rsidR="00823FDA" w:rsidRPr="00D23581">
        <w:rPr>
          <w:rFonts w:eastAsia="Times New Roman"/>
          <w:b/>
          <w:bCs/>
          <w:color w:val="FF0000"/>
          <w:sz w:val="22"/>
          <w:szCs w:val="22"/>
        </w:rPr>
        <w:t>: Best Virtual Events Program</w:t>
      </w:r>
    </w:p>
    <w:p w14:paraId="6BDCC527" w14:textId="77777777" w:rsidR="00823FDA" w:rsidRPr="00E05D44" w:rsidRDefault="00823FDA" w:rsidP="00823FDA">
      <w:pPr>
        <w:pStyle w:val="ListParagraph"/>
        <w:numPr>
          <w:ilvl w:val="0"/>
          <w:numId w:val="2"/>
        </w:numPr>
        <w:shd w:val="clear" w:color="auto" w:fill="FEFEFE"/>
        <w:spacing w:before="100" w:beforeAutospacing="1" w:after="100" w:afterAutospacing="1"/>
        <w:outlineLvl w:val="1"/>
        <w:rPr>
          <w:rFonts w:eastAsia="Times New Roman"/>
          <w:color w:val="FF0000"/>
          <w:sz w:val="22"/>
          <w:szCs w:val="22"/>
        </w:rPr>
      </w:pPr>
      <w:r>
        <w:rPr>
          <w:rFonts w:eastAsia="Times New Roman"/>
          <w:color w:val="FF0000"/>
          <w:sz w:val="22"/>
          <w:szCs w:val="22"/>
        </w:rPr>
        <w:t xml:space="preserve">Description: …its effective use of Cvent technology to </w:t>
      </w:r>
      <w:r w:rsidRPr="00E05D44">
        <w:rPr>
          <w:rFonts w:eastAsia="Times New Roman"/>
          <w:color w:val="FF0000"/>
          <w:sz w:val="22"/>
          <w:szCs w:val="22"/>
        </w:rPr>
        <w:t xml:space="preserve">drive virtual attendance, deliver compelling content, and enable valuable attendee interactions. </w:t>
      </w:r>
      <w:r>
        <w:rPr>
          <w:rFonts w:eastAsia="Times New Roman"/>
          <w:color w:val="FF0000"/>
          <w:sz w:val="22"/>
          <w:szCs w:val="22"/>
        </w:rPr>
        <w:t>Nominees in this category have</w:t>
      </w:r>
      <w:r w:rsidRPr="00E05D44">
        <w:rPr>
          <w:rFonts w:eastAsia="Times New Roman"/>
          <w:color w:val="FF0000"/>
          <w:sz w:val="22"/>
          <w:szCs w:val="22"/>
        </w:rPr>
        <w:t xml:space="preserve"> accelerated their total events</w:t>
      </w:r>
      <w:r>
        <w:rPr>
          <w:rFonts w:eastAsia="Times New Roman"/>
          <w:color w:val="FF0000"/>
          <w:sz w:val="22"/>
          <w:szCs w:val="22"/>
        </w:rPr>
        <w:t xml:space="preserve"> </w:t>
      </w:r>
      <w:r w:rsidRPr="00E05D44">
        <w:rPr>
          <w:rFonts w:eastAsia="Times New Roman"/>
          <w:color w:val="FF0000"/>
          <w:sz w:val="22"/>
          <w:szCs w:val="22"/>
        </w:rPr>
        <w:t>program with best-in-class virtual events.</w:t>
      </w:r>
    </w:p>
    <w:p w14:paraId="0F845F68" w14:textId="77777777" w:rsidR="00823FDA" w:rsidRDefault="00823FDA" w:rsidP="00823FDA">
      <w:pPr>
        <w:pStyle w:val="ListParagraph"/>
        <w:shd w:val="clear" w:color="auto" w:fill="FEFEFE"/>
        <w:spacing w:before="100" w:beforeAutospacing="1" w:after="100" w:afterAutospacing="1"/>
        <w:outlineLvl w:val="1"/>
        <w:rPr>
          <w:rFonts w:eastAsia="Times New Roman"/>
          <w:color w:val="FF0000"/>
          <w:sz w:val="22"/>
          <w:szCs w:val="22"/>
        </w:rPr>
      </w:pPr>
    </w:p>
    <w:p w14:paraId="644CE488" w14:textId="37AAA1D6"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Hybrid Hotshot</w:t>
      </w:r>
      <w:r w:rsidR="00823FDA" w:rsidRPr="00D23581">
        <w:rPr>
          <w:rFonts w:eastAsia="Times New Roman"/>
          <w:b/>
          <w:bCs/>
          <w:color w:val="FF0000"/>
          <w:sz w:val="22"/>
          <w:szCs w:val="22"/>
        </w:rPr>
        <w:t>: Best Hybrid Event Experience</w:t>
      </w:r>
    </w:p>
    <w:p w14:paraId="74E827BE" w14:textId="77777777" w:rsidR="00823FDA" w:rsidRPr="00E05D44" w:rsidRDefault="00823FDA" w:rsidP="00823FDA">
      <w:pPr>
        <w:pStyle w:val="ListParagraph"/>
        <w:numPr>
          <w:ilvl w:val="0"/>
          <w:numId w:val="2"/>
        </w:numPr>
        <w:shd w:val="clear" w:color="auto" w:fill="FEFEFE"/>
        <w:spacing w:before="100" w:beforeAutospacing="1" w:after="100" w:afterAutospacing="1"/>
        <w:outlineLvl w:val="1"/>
        <w:rPr>
          <w:rFonts w:eastAsia="Times New Roman"/>
          <w:color w:val="FF0000"/>
          <w:sz w:val="22"/>
          <w:szCs w:val="22"/>
        </w:rPr>
      </w:pPr>
      <w:r>
        <w:rPr>
          <w:rFonts w:eastAsia="Times New Roman"/>
          <w:color w:val="FF0000"/>
          <w:sz w:val="22"/>
          <w:szCs w:val="22"/>
        </w:rPr>
        <w:t xml:space="preserve">Description: …its effective use of Cvent technology to capitalize on the </w:t>
      </w:r>
      <w:r w:rsidRPr="00E05D44">
        <w:rPr>
          <w:rFonts w:eastAsia="Times New Roman"/>
          <w:color w:val="FF0000"/>
          <w:sz w:val="22"/>
          <w:szCs w:val="22"/>
        </w:rPr>
        <w:t xml:space="preserve">power of combined in-person and virtual experiences, from </w:t>
      </w:r>
      <w:r>
        <w:rPr>
          <w:rFonts w:eastAsia="Times New Roman"/>
          <w:color w:val="FF0000"/>
          <w:sz w:val="22"/>
          <w:szCs w:val="22"/>
        </w:rPr>
        <w:t xml:space="preserve">delivering </w:t>
      </w:r>
      <w:r w:rsidRPr="00E05D44">
        <w:rPr>
          <w:rFonts w:eastAsia="Times New Roman"/>
          <w:color w:val="FF0000"/>
          <w:sz w:val="22"/>
          <w:szCs w:val="22"/>
        </w:rPr>
        <w:t xml:space="preserve">a safe onsite experience </w:t>
      </w:r>
      <w:r>
        <w:rPr>
          <w:rFonts w:eastAsia="Times New Roman"/>
          <w:color w:val="FF0000"/>
          <w:sz w:val="22"/>
          <w:szCs w:val="22"/>
        </w:rPr>
        <w:t>and unique</w:t>
      </w:r>
      <w:r w:rsidRPr="00E05D44">
        <w:rPr>
          <w:rFonts w:eastAsia="Times New Roman"/>
          <w:color w:val="FF0000"/>
          <w:sz w:val="22"/>
          <w:szCs w:val="22"/>
        </w:rPr>
        <w:t xml:space="preserve"> networking</w:t>
      </w:r>
      <w:r>
        <w:rPr>
          <w:rFonts w:eastAsia="Times New Roman"/>
          <w:color w:val="FF0000"/>
          <w:sz w:val="22"/>
          <w:szCs w:val="22"/>
        </w:rPr>
        <w:t xml:space="preserve"> opportunities</w:t>
      </w:r>
      <w:r w:rsidRPr="00E05D44">
        <w:rPr>
          <w:rFonts w:eastAsia="Times New Roman"/>
          <w:color w:val="FF0000"/>
          <w:sz w:val="22"/>
          <w:szCs w:val="22"/>
        </w:rPr>
        <w:t>,</w:t>
      </w:r>
      <w:r>
        <w:rPr>
          <w:rFonts w:eastAsia="Times New Roman"/>
          <w:color w:val="FF0000"/>
          <w:sz w:val="22"/>
          <w:szCs w:val="22"/>
        </w:rPr>
        <w:t xml:space="preserve"> to offering measurable ROI for sponsors and exhibitors</w:t>
      </w:r>
      <w:r w:rsidRPr="00E05D44">
        <w:rPr>
          <w:rFonts w:eastAsia="Times New Roman"/>
          <w:color w:val="FF0000"/>
          <w:sz w:val="22"/>
          <w:szCs w:val="22"/>
        </w:rPr>
        <w:t>.</w:t>
      </w:r>
      <w:r>
        <w:rPr>
          <w:rFonts w:eastAsia="Times New Roman"/>
          <w:color w:val="FF0000"/>
          <w:sz w:val="22"/>
          <w:szCs w:val="22"/>
        </w:rPr>
        <w:t xml:space="preserve"> Nominees in this category </w:t>
      </w:r>
      <w:r w:rsidRPr="00E05D44">
        <w:rPr>
          <w:rFonts w:eastAsia="Times New Roman"/>
          <w:color w:val="FF0000"/>
          <w:sz w:val="22"/>
          <w:szCs w:val="22"/>
        </w:rPr>
        <w:t xml:space="preserve">know how to use the power of hybrid events to </w:t>
      </w:r>
      <w:r>
        <w:rPr>
          <w:rFonts w:eastAsia="Times New Roman"/>
          <w:color w:val="FF0000"/>
          <w:sz w:val="22"/>
          <w:szCs w:val="22"/>
        </w:rPr>
        <w:t>engage attendees</w:t>
      </w:r>
      <w:r w:rsidRPr="00E05D44">
        <w:rPr>
          <w:rFonts w:eastAsia="Times New Roman"/>
          <w:color w:val="FF0000"/>
          <w:sz w:val="22"/>
          <w:szCs w:val="22"/>
        </w:rPr>
        <w:t xml:space="preserve"> and leave </w:t>
      </w:r>
      <w:r>
        <w:rPr>
          <w:rFonts w:eastAsia="Times New Roman"/>
          <w:color w:val="FF0000"/>
          <w:sz w:val="22"/>
          <w:szCs w:val="22"/>
        </w:rPr>
        <w:t>them</w:t>
      </w:r>
      <w:r w:rsidRPr="00E05D44">
        <w:rPr>
          <w:rFonts w:eastAsia="Times New Roman"/>
          <w:color w:val="FF0000"/>
          <w:sz w:val="22"/>
          <w:szCs w:val="22"/>
        </w:rPr>
        <w:t xml:space="preserve"> feeling connected and inspired</w:t>
      </w:r>
      <w:r>
        <w:rPr>
          <w:rFonts w:eastAsia="Times New Roman"/>
          <w:color w:val="FF0000"/>
          <w:sz w:val="22"/>
          <w:szCs w:val="22"/>
        </w:rPr>
        <w:t>.</w:t>
      </w:r>
    </w:p>
    <w:p w14:paraId="0949AB46" w14:textId="77777777" w:rsidR="00823FDA" w:rsidRDefault="00823FDA" w:rsidP="00823FDA">
      <w:pPr>
        <w:pStyle w:val="ListParagraph"/>
        <w:shd w:val="clear" w:color="auto" w:fill="FEFEFE"/>
        <w:spacing w:before="100" w:beforeAutospacing="1" w:after="100" w:afterAutospacing="1"/>
        <w:outlineLvl w:val="1"/>
        <w:rPr>
          <w:rFonts w:eastAsia="Times New Roman"/>
          <w:color w:val="FF0000"/>
          <w:sz w:val="22"/>
          <w:szCs w:val="22"/>
        </w:rPr>
      </w:pPr>
    </w:p>
    <w:p w14:paraId="6A3C4AA8" w14:textId="3B72F55A"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Ace of Safe Spaces</w:t>
      </w:r>
      <w:r w:rsidR="00823FDA" w:rsidRPr="00D23581">
        <w:rPr>
          <w:rFonts w:eastAsia="Times New Roman"/>
          <w:b/>
          <w:bCs/>
          <w:color w:val="FF0000"/>
          <w:sz w:val="22"/>
          <w:szCs w:val="22"/>
        </w:rPr>
        <w:t>: Best Safe In-Person Experiences</w:t>
      </w:r>
    </w:p>
    <w:p w14:paraId="26091202" w14:textId="77777777" w:rsidR="00823FDA" w:rsidRPr="00E05D44" w:rsidRDefault="00823FDA" w:rsidP="00823FDA">
      <w:pPr>
        <w:pStyle w:val="ListParagraph"/>
        <w:numPr>
          <w:ilvl w:val="0"/>
          <w:numId w:val="2"/>
        </w:numPr>
        <w:shd w:val="clear" w:color="auto" w:fill="FEFEFE"/>
        <w:spacing w:before="100" w:beforeAutospacing="1" w:after="100" w:afterAutospacing="1"/>
        <w:outlineLvl w:val="1"/>
        <w:rPr>
          <w:rFonts w:eastAsia="Times New Roman"/>
          <w:color w:val="FF0000"/>
          <w:sz w:val="22"/>
          <w:szCs w:val="22"/>
        </w:rPr>
      </w:pPr>
      <w:r w:rsidRPr="00630C17">
        <w:rPr>
          <w:rFonts w:eastAsia="Times New Roman"/>
          <w:color w:val="FF0000"/>
          <w:sz w:val="22"/>
          <w:szCs w:val="22"/>
        </w:rPr>
        <w:t xml:space="preserve">Description: </w:t>
      </w:r>
      <w:r>
        <w:rPr>
          <w:rFonts w:eastAsia="Times New Roman"/>
          <w:color w:val="FF0000"/>
          <w:sz w:val="22"/>
          <w:szCs w:val="22"/>
        </w:rPr>
        <w:t>…its effective use of Cvent technology to s</w:t>
      </w:r>
      <w:r w:rsidRPr="00E05D44">
        <w:rPr>
          <w:rFonts w:eastAsia="Times New Roman"/>
          <w:color w:val="FF0000"/>
          <w:sz w:val="22"/>
          <w:szCs w:val="22"/>
        </w:rPr>
        <w:t>ourc</w:t>
      </w:r>
      <w:r>
        <w:rPr>
          <w:rFonts w:eastAsia="Times New Roman"/>
          <w:color w:val="FF0000"/>
          <w:sz w:val="22"/>
          <w:szCs w:val="22"/>
        </w:rPr>
        <w:t>e</w:t>
      </w:r>
      <w:r w:rsidRPr="00E05D44">
        <w:rPr>
          <w:rFonts w:eastAsia="Times New Roman"/>
          <w:color w:val="FF0000"/>
          <w:sz w:val="22"/>
          <w:szCs w:val="22"/>
        </w:rPr>
        <w:t xml:space="preserve"> and manag</w:t>
      </w:r>
      <w:r>
        <w:rPr>
          <w:rFonts w:eastAsia="Times New Roman"/>
          <w:color w:val="FF0000"/>
          <w:sz w:val="22"/>
          <w:szCs w:val="22"/>
        </w:rPr>
        <w:t>e</w:t>
      </w:r>
      <w:r w:rsidRPr="00E05D44">
        <w:rPr>
          <w:rFonts w:eastAsia="Times New Roman"/>
          <w:color w:val="FF0000"/>
          <w:sz w:val="22"/>
          <w:szCs w:val="22"/>
        </w:rPr>
        <w:t xml:space="preserve"> in-person experiences for hybrid and in-person events, all while</w:t>
      </w:r>
      <w:r>
        <w:rPr>
          <w:rFonts w:eastAsia="Times New Roman"/>
          <w:color w:val="FF0000"/>
          <w:sz w:val="22"/>
          <w:szCs w:val="22"/>
        </w:rPr>
        <w:t xml:space="preserve"> keeping</w:t>
      </w:r>
      <w:r w:rsidRPr="00E05D44">
        <w:rPr>
          <w:rFonts w:eastAsia="Times New Roman"/>
          <w:color w:val="FF0000"/>
          <w:sz w:val="22"/>
          <w:szCs w:val="22"/>
        </w:rPr>
        <w:t xml:space="preserve"> attendee safety</w:t>
      </w:r>
      <w:r>
        <w:rPr>
          <w:rFonts w:eastAsia="Times New Roman"/>
          <w:color w:val="FF0000"/>
          <w:sz w:val="22"/>
          <w:szCs w:val="22"/>
        </w:rPr>
        <w:t xml:space="preserve"> top of mind. </w:t>
      </w:r>
      <w:r w:rsidRPr="00E05D44">
        <w:rPr>
          <w:rFonts w:eastAsia="Times New Roman"/>
          <w:color w:val="FF0000"/>
          <w:sz w:val="22"/>
          <w:szCs w:val="22"/>
        </w:rPr>
        <w:t>Nominees in this category use the Cvent platform to source safe venues,</w:t>
      </w:r>
      <w:r>
        <w:rPr>
          <w:rFonts w:eastAsia="Times New Roman"/>
          <w:color w:val="FF0000"/>
          <w:sz w:val="22"/>
          <w:szCs w:val="22"/>
        </w:rPr>
        <w:t xml:space="preserve"> </w:t>
      </w:r>
      <w:r w:rsidRPr="00E05D44">
        <w:rPr>
          <w:rFonts w:eastAsia="Times New Roman"/>
          <w:color w:val="FF0000"/>
          <w:sz w:val="22"/>
          <w:szCs w:val="22"/>
        </w:rPr>
        <w:t>create an event space with social distancing in mind, manage room blocks efficiently, and ensure a flawless onsite experience.</w:t>
      </w:r>
    </w:p>
    <w:p w14:paraId="45049DAF" w14:textId="77777777" w:rsidR="00823FDA" w:rsidRPr="00954232" w:rsidRDefault="00823FDA" w:rsidP="00823FDA">
      <w:pPr>
        <w:pStyle w:val="ListParagraph"/>
        <w:shd w:val="clear" w:color="auto" w:fill="FEFEFE"/>
        <w:spacing w:before="100" w:beforeAutospacing="1" w:after="100" w:afterAutospacing="1"/>
        <w:outlineLvl w:val="1"/>
        <w:rPr>
          <w:rFonts w:eastAsia="Times New Roman"/>
          <w:color w:val="FF0000"/>
          <w:sz w:val="22"/>
          <w:szCs w:val="22"/>
        </w:rPr>
      </w:pPr>
    </w:p>
    <w:p w14:paraId="6D9A0355" w14:textId="77777777" w:rsidR="00823FDA" w:rsidRDefault="00823FDA" w:rsidP="00823FDA">
      <w:pPr>
        <w:pStyle w:val="ListParagraph"/>
        <w:shd w:val="clear" w:color="auto" w:fill="FEFEFE"/>
        <w:spacing w:before="100" w:beforeAutospacing="1" w:after="100" w:afterAutospacing="1"/>
        <w:outlineLvl w:val="1"/>
        <w:rPr>
          <w:rFonts w:eastAsia="Times New Roman"/>
          <w:color w:val="00B050"/>
          <w:sz w:val="22"/>
          <w:szCs w:val="22"/>
        </w:rPr>
      </w:pPr>
    </w:p>
    <w:p w14:paraId="487ECB17" w14:textId="4A35CCF5"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SMMP Sensation</w:t>
      </w:r>
      <w:r w:rsidR="00823FDA" w:rsidRPr="00D23581">
        <w:rPr>
          <w:rFonts w:eastAsia="Times New Roman"/>
          <w:b/>
          <w:bCs/>
          <w:color w:val="FF0000"/>
          <w:sz w:val="22"/>
          <w:szCs w:val="22"/>
        </w:rPr>
        <w:t>: Strategic Meetings Management Program of the Year</w:t>
      </w:r>
    </w:p>
    <w:p w14:paraId="4342166F" w14:textId="77777777" w:rsidR="00823FDA" w:rsidRPr="00550296" w:rsidRDefault="00823FDA" w:rsidP="00823FDA">
      <w:pPr>
        <w:pStyle w:val="ListParagraph"/>
        <w:numPr>
          <w:ilvl w:val="0"/>
          <w:numId w:val="2"/>
        </w:numPr>
        <w:shd w:val="clear" w:color="auto" w:fill="FEFEFE"/>
        <w:spacing w:before="100" w:beforeAutospacing="1" w:after="100" w:afterAutospacing="1"/>
        <w:outlineLvl w:val="1"/>
        <w:rPr>
          <w:rFonts w:eastAsia="Times New Roman" w:cstheme="minorHAnsi"/>
          <w:color w:val="FF0000"/>
          <w:sz w:val="22"/>
          <w:szCs w:val="22"/>
        </w:rPr>
      </w:pPr>
      <w:r>
        <w:rPr>
          <w:rFonts w:eastAsia="Times New Roman"/>
          <w:color w:val="FF0000"/>
          <w:sz w:val="22"/>
          <w:szCs w:val="22"/>
        </w:rPr>
        <w:t xml:space="preserve">Description: </w:t>
      </w:r>
      <w:r w:rsidRPr="00630C17">
        <w:rPr>
          <w:rFonts w:eastAsia="Times New Roman"/>
          <w:color w:val="FF0000"/>
          <w:sz w:val="22"/>
          <w:szCs w:val="22"/>
        </w:rPr>
        <w:t>…</w:t>
      </w:r>
      <w:r>
        <w:rPr>
          <w:rFonts w:eastAsia="Times New Roman"/>
          <w:color w:val="FF0000"/>
          <w:sz w:val="22"/>
          <w:szCs w:val="22"/>
        </w:rPr>
        <w:t xml:space="preserve">its effective </w:t>
      </w:r>
      <w:r w:rsidRPr="00630C17">
        <w:rPr>
          <w:rFonts w:eastAsia="Times New Roman" w:cstheme="minorHAnsi"/>
          <w:color w:val="FF0000"/>
          <w:sz w:val="22"/>
          <w:szCs w:val="22"/>
        </w:rPr>
        <w:t xml:space="preserve">use of Cvent </w:t>
      </w:r>
      <w:r>
        <w:rPr>
          <w:rFonts w:eastAsia="Times New Roman" w:cstheme="minorHAnsi"/>
          <w:color w:val="FF0000"/>
          <w:sz w:val="22"/>
          <w:szCs w:val="22"/>
        </w:rPr>
        <w:t>technology</w:t>
      </w:r>
      <w:r w:rsidRPr="00630C17">
        <w:rPr>
          <w:rFonts w:eastAsia="Times New Roman" w:cstheme="minorHAnsi"/>
          <w:color w:val="FF0000"/>
          <w:sz w:val="22"/>
          <w:szCs w:val="22"/>
        </w:rPr>
        <w:t xml:space="preserve"> to implement a successful Strategic Meetings Management</w:t>
      </w:r>
      <w:r>
        <w:rPr>
          <w:rFonts w:eastAsia="Times New Roman" w:cstheme="minorHAnsi"/>
          <w:color w:val="FF0000"/>
          <w:sz w:val="22"/>
          <w:szCs w:val="22"/>
        </w:rPr>
        <w:t xml:space="preserve"> Program</w:t>
      </w:r>
      <w:r w:rsidRPr="00630C17">
        <w:rPr>
          <w:rFonts w:eastAsia="Times New Roman" w:cstheme="minorHAnsi"/>
          <w:color w:val="FF0000"/>
          <w:sz w:val="22"/>
          <w:szCs w:val="22"/>
        </w:rPr>
        <w:t xml:space="preserve"> (SMM</w:t>
      </w:r>
      <w:r>
        <w:rPr>
          <w:rFonts w:eastAsia="Times New Roman" w:cstheme="minorHAnsi"/>
          <w:color w:val="FF0000"/>
          <w:sz w:val="22"/>
          <w:szCs w:val="22"/>
        </w:rPr>
        <w:t>P</w:t>
      </w:r>
      <w:r w:rsidRPr="00630C17">
        <w:rPr>
          <w:rFonts w:eastAsia="Times New Roman" w:cstheme="minorHAnsi"/>
          <w:color w:val="FF0000"/>
          <w:sz w:val="22"/>
          <w:szCs w:val="22"/>
        </w:rPr>
        <w:t xml:space="preserve">) through </w:t>
      </w:r>
      <w:r>
        <w:rPr>
          <w:rFonts w:eastAsia="Times New Roman" w:cstheme="minorHAnsi"/>
          <w:color w:val="FF0000"/>
          <w:sz w:val="22"/>
          <w:szCs w:val="22"/>
        </w:rPr>
        <w:t>effective</w:t>
      </w:r>
      <w:r w:rsidRPr="00630C17">
        <w:rPr>
          <w:rFonts w:eastAsia="Times New Roman" w:cstheme="minorHAnsi"/>
          <w:color w:val="FF0000"/>
          <w:sz w:val="22"/>
          <w:szCs w:val="22"/>
        </w:rPr>
        <w:t xml:space="preserve"> </w:t>
      </w:r>
      <w:r>
        <w:rPr>
          <w:rFonts w:eastAsia="Times New Roman" w:cstheme="minorHAnsi"/>
          <w:color w:val="FF0000"/>
          <w:sz w:val="22"/>
          <w:szCs w:val="22"/>
        </w:rPr>
        <w:t xml:space="preserve">crisis management, and the ability to quickly pivot their events to virtual. Nominees in this category </w:t>
      </w:r>
      <w:r w:rsidRPr="00A501C1">
        <w:rPr>
          <w:rFonts w:eastAsia="Times New Roman" w:cstheme="minorHAnsi"/>
          <w:color w:val="FF0000"/>
          <w:sz w:val="22"/>
          <w:szCs w:val="22"/>
        </w:rPr>
        <w:t>master</w:t>
      </w:r>
      <w:r>
        <w:rPr>
          <w:rFonts w:eastAsia="Times New Roman" w:cstheme="minorHAnsi"/>
          <w:color w:val="FF0000"/>
          <w:sz w:val="22"/>
          <w:szCs w:val="22"/>
        </w:rPr>
        <w:t>ed</w:t>
      </w:r>
      <w:r w:rsidRPr="00A501C1">
        <w:rPr>
          <w:rFonts w:eastAsia="Times New Roman" w:cstheme="minorHAnsi"/>
          <w:color w:val="FF0000"/>
          <w:sz w:val="22"/>
          <w:szCs w:val="22"/>
        </w:rPr>
        <w:t xml:space="preserve"> the</w:t>
      </w:r>
      <w:r>
        <w:rPr>
          <w:rFonts w:eastAsia="Times New Roman" w:cstheme="minorHAnsi"/>
          <w:color w:val="FF0000"/>
          <w:sz w:val="22"/>
          <w:szCs w:val="22"/>
        </w:rPr>
        <w:t xml:space="preserve"> effective management of their entire event program </w:t>
      </w:r>
      <w:r w:rsidRPr="00A501C1">
        <w:rPr>
          <w:rFonts w:eastAsia="Times New Roman" w:cstheme="minorHAnsi"/>
          <w:color w:val="FF0000"/>
          <w:sz w:val="22"/>
          <w:szCs w:val="22"/>
        </w:rPr>
        <w:t>while</w:t>
      </w:r>
      <w:r>
        <w:rPr>
          <w:rFonts w:eastAsia="Times New Roman" w:cstheme="minorHAnsi"/>
          <w:color w:val="FF0000"/>
          <w:sz w:val="22"/>
          <w:szCs w:val="22"/>
        </w:rPr>
        <w:t xml:space="preserve"> expanding their impact and driving their businesses forward</w:t>
      </w:r>
      <w:r w:rsidRPr="00A501C1">
        <w:rPr>
          <w:rFonts w:eastAsia="Times New Roman" w:cstheme="minorHAnsi"/>
          <w:color w:val="FF0000"/>
          <w:sz w:val="22"/>
          <w:szCs w:val="22"/>
        </w:rPr>
        <w:t xml:space="preserve"> during challenging times.</w:t>
      </w:r>
    </w:p>
    <w:p w14:paraId="59637B70" w14:textId="77777777" w:rsidR="00823FDA" w:rsidRDefault="00823FDA" w:rsidP="00823FDA">
      <w:pPr>
        <w:pStyle w:val="ListParagraph"/>
        <w:shd w:val="clear" w:color="auto" w:fill="FEFEFE"/>
        <w:spacing w:before="100" w:beforeAutospacing="1" w:after="100" w:afterAutospacing="1"/>
        <w:outlineLvl w:val="1"/>
        <w:rPr>
          <w:rFonts w:eastAsia="Times New Roman"/>
          <w:color w:val="00B050"/>
          <w:sz w:val="22"/>
          <w:szCs w:val="22"/>
        </w:rPr>
      </w:pPr>
    </w:p>
    <w:p w14:paraId="58834CBB" w14:textId="13069400"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ROI Rockstar</w:t>
      </w:r>
      <w:r w:rsidR="00823FDA" w:rsidRPr="00D23581">
        <w:rPr>
          <w:rFonts w:eastAsia="Times New Roman"/>
          <w:b/>
          <w:bCs/>
          <w:color w:val="FF0000"/>
          <w:sz w:val="22"/>
          <w:szCs w:val="22"/>
        </w:rPr>
        <w:t>: Best Return on Event</w:t>
      </w:r>
    </w:p>
    <w:p w14:paraId="402381FE" w14:textId="77777777" w:rsidR="00823FDA" w:rsidRPr="00DE461A" w:rsidRDefault="00823FDA" w:rsidP="00823FDA">
      <w:pPr>
        <w:pStyle w:val="ListParagraph"/>
        <w:numPr>
          <w:ilvl w:val="0"/>
          <w:numId w:val="2"/>
        </w:numPr>
        <w:shd w:val="clear" w:color="auto" w:fill="FEFEFE"/>
        <w:spacing w:before="100" w:beforeAutospacing="1" w:after="100" w:afterAutospacing="1"/>
        <w:outlineLvl w:val="1"/>
        <w:rPr>
          <w:rFonts w:eastAsia="Times New Roman"/>
          <w:color w:val="FF0000"/>
          <w:sz w:val="22"/>
          <w:szCs w:val="22"/>
        </w:rPr>
      </w:pPr>
      <w:r>
        <w:rPr>
          <w:rFonts w:eastAsia="Times New Roman"/>
          <w:color w:val="FF0000"/>
          <w:sz w:val="22"/>
          <w:szCs w:val="22"/>
        </w:rPr>
        <w:t xml:space="preserve">Description: ….its effective use of Cvent technology to </w:t>
      </w:r>
      <w:r w:rsidRPr="00DE461A">
        <w:rPr>
          <w:rFonts w:eastAsia="Times New Roman"/>
          <w:color w:val="FF0000"/>
          <w:sz w:val="22"/>
          <w:szCs w:val="22"/>
        </w:rPr>
        <w:t xml:space="preserve">drive revenue growth and maintain business momentum using creative </w:t>
      </w:r>
      <w:r>
        <w:rPr>
          <w:rFonts w:eastAsia="Times New Roman"/>
          <w:color w:val="FF0000"/>
          <w:sz w:val="22"/>
          <w:szCs w:val="22"/>
        </w:rPr>
        <w:t>tactics during challenging times</w:t>
      </w:r>
      <w:r w:rsidRPr="00DE461A">
        <w:rPr>
          <w:rFonts w:eastAsia="Times New Roman"/>
          <w:color w:val="FF0000"/>
          <w:sz w:val="22"/>
          <w:szCs w:val="22"/>
        </w:rPr>
        <w:t>.</w:t>
      </w:r>
      <w:r>
        <w:rPr>
          <w:rFonts w:eastAsia="Times New Roman"/>
          <w:color w:val="FF0000"/>
          <w:sz w:val="22"/>
          <w:szCs w:val="22"/>
        </w:rPr>
        <w:t xml:space="preserve"> </w:t>
      </w:r>
      <w:r w:rsidRPr="00DE461A">
        <w:rPr>
          <w:rFonts w:eastAsia="Times New Roman"/>
          <w:color w:val="FF0000"/>
          <w:sz w:val="22"/>
          <w:szCs w:val="22"/>
        </w:rPr>
        <w:t>Nomine</w:t>
      </w:r>
      <w:r>
        <w:rPr>
          <w:rFonts w:eastAsia="Times New Roman"/>
          <w:color w:val="FF0000"/>
          <w:sz w:val="22"/>
          <w:szCs w:val="22"/>
        </w:rPr>
        <w:t>e</w:t>
      </w:r>
      <w:r w:rsidRPr="00DE461A">
        <w:rPr>
          <w:rFonts w:eastAsia="Times New Roman"/>
          <w:color w:val="FF0000"/>
          <w:sz w:val="22"/>
          <w:szCs w:val="22"/>
        </w:rPr>
        <w:t xml:space="preserve">s in this category are realizing measurable </w:t>
      </w:r>
      <w:r>
        <w:rPr>
          <w:rFonts w:eastAsia="Times New Roman"/>
          <w:color w:val="FF0000"/>
          <w:sz w:val="22"/>
          <w:szCs w:val="22"/>
        </w:rPr>
        <w:t>ROI</w:t>
      </w:r>
      <w:r w:rsidRPr="00DE461A">
        <w:rPr>
          <w:rFonts w:eastAsia="Times New Roman"/>
          <w:color w:val="FF0000"/>
          <w:sz w:val="22"/>
          <w:szCs w:val="22"/>
        </w:rPr>
        <w:t>, whether for virtual, hybrid, or</w:t>
      </w:r>
      <w:r>
        <w:rPr>
          <w:rFonts w:eastAsia="Times New Roman"/>
          <w:color w:val="FF0000"/>
          <w:sz w:val="22"/>
          <w:szCs w:val="22"/>
        </w:rPr>
        <w:t xml:space="preserve"> </w:t>
      </w:r>
      <w:r w:rsidRPr="00DE461A">
        <w:rPr>
          <w:rFonts w:eastAsia="Times New Roman"/>
          <w:color w:val="FF0000"/>
          <w:sz w:val="22"/>
          <w:szCs w:val="22"/>
        </w:rPr>
        <w:t xml:space="preserve">in-person events, and are setting and exceeding goals, automating event communications, and maximizing attendance and </w:t>
      </w:r>
      <w:r>
        <w:rPr>
          <w:rFonts w:eastAsia="Times New Roman"/>
          <w:color w:val="FF0000"/>
          <w:sz w:val="22"/>
          <w:szCs w:val="22"/>
        </w:rPr>
        <w:t>engagement</w:t>
      </w:r>
      <w:r w:rsidRPr="00DE461A">
        <w:rPr>
          <w:rFonts w:eastAsia="Times New Roman"/>
          <w:color w:val="FF0000"/>
          <w:sz w:val="22"/>
          <w:szCs w:val="22"/>
        </w:rPr>
        <w:t>.</w:t>
      </w:r>
    </w:p>
    <w:p w14:paraId="2D3EC1DE" w14:textId="77777777" w:rsidR="00823FDA" w:rsidRPr="00B83089" w:rsidRDefault="00823FDA" w:rsidP="00823FDA">
      <w:pPr>
        <w:pStyle w:val="ListParagraph"/>
        <w:rPr>
          <w:rFonts w:eastAsia="Times New Roman"/>
          <w:color w:val="00B050"/>
          <w:sz w:val="22"/>
          <w:szCs w:val="22"/>
        </w:rPr>
      </w:pPr>
    </w:p>
    <w:p w14:paraId="5BA03E42" w14:textId="176F6AFE"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Event Marketing Mastermind</w:t>
      </w:r>
      <w:r w:rsidR="00823FDA" w:rsidRPr="00D23581">
        <w:rPr>
          <w:rFonts w:eastAsia="Times New Roman"/>
          <w:b/>
          <w:bCs/>
          <w:color w:val="FF0000"/>
          <w:sz w:val="22"/>
          <w:szCs w:val="22"/>
        </w:rPr>
        <w:t xml:space="preserve">: Best Event Marketing Strategy  </w:t>
      </w:r>
    </w:p>
    <w:p w14:paraId="2D81574C" w14:textId="77777777" w:rsidR="00823FDA" w:rsidRPr="00DE461A" w:rsidRDefault="00823FDA" w:rsidP="00823FDA">
      <w:pPr>
        <w:pStyle w:val="ListParagraph"/>
        <w:numPr>
          <w:ilvl w:val="0"/>
          <w:numId w:val="2"/>
        </w:numPr>
        <w:shd w:val="clear" w:color="auto" w:fill="FEFEFE"/>
        <w:spacing w:before="100" w:beforeAutospacing="1" w:after="100" w:afterAutospacing="1"/>
        <w:outlineLvl w:val="1"/>
        <w:rPr>
          <w:rFonts w:eastAsia="Times New Roman"/>
          <w:color w:val="FF0000"/>
          <w:sz w:val="22"/>
          <w:szCs w:val="22"/>
        </w:rPr>
      </w:pPr>
      <w:r w:rsidRPr="00DE461A">
        <w:rPr>
          <w:rFonts w:eastAsia="Times New Roman"/>
          <w:color w:val="FF0000"/>
          <w:sz w:val="22"/>
          <w:szCs w:val="22"/>
        </w:rPr>
        <w:t xml:space="preserve">Description: …its effective use of Cvent technology to develop a strategic marketing strategy that supports their entire event program, from hosted events to trade shows. Nominees in this </w:t>
      </w:r>
      <w:r w:rsidRPr="00DE461A">
        <w:rPr>
          <w:rFonts w:eastAsia="Times New Roman"/>
          <w:color w:val="FF0000"/>
          <w:sz w:val="22"/>
          <w:szCs w:val="22"/>
        </w:rPr>
        <w:lastRenderedPageBreak/>
        <w:t>category have mastered event promotion by leveraging creative new tactics and multi-channel marketing efforts that are integrated within their organization’s marketing mix to drive measurable results.</w:t>
      </w:r>
    </w:p>
    <w:p w14:paraId="55FED8F9" w14:textId="77777777" w:rsidR="00823FDA" w:rsidRDefault="00823FDA" w:rsidP="00823FDA">
      <w:pPr>
        <w:pStyle w:val="ListParagraph"/>
        <w:shd w:val="clear" w:color="auto" w:fill="FEFEFE"/>
        <w:spacing w:before="100" w:beforeAutospacing="1" w:after="100" w:afterAutospacing="1"/>
        <w:outlineLvl w:val="1"/>
        <w:rPr>
          <w:rFonts w:eastAsia="Times New Roman"/>
          <w:color w:val="00B050"/>
          <w:sz w:val="22"/>
          <w:szCs w:val="22"/>
        </w:rPr>
      </w:pPr>
    </w:p>
    <w:p w14:paraId="2CD6A48C" w14:textId="08CD02D1"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The Rookie</w:t>
      </w:r>
      <w:r w:rsidR="00823FDA" w:rsidRPr="00D23581">
        <w:rPr>
          <w:rFonts w:eastAsia="Times New Roman"/>
          <w:b/>
          <w:bCs/>
          <w:color w:val="FF0000"/>
          <w:sz w:val="22"/>
          <w:szCs w:val="22"/>
        </w:rPr>
        <w:t xml:space="preserve">: Cvent Rookie of the Year   </w:t>
      </w:r>
    </w:p>
    <w:p w14:paraId="41734B67" w14:textId="77777777" w:rsidR="00823FDA" w:rsidRPr="00D25DCE" w:rsidRDefault="00823FDA" w:rsidP="00823FDA">
      <w:pPr>
        <w:pStyle w:val="ListParagraph"/>
        <w:numPr>
          <w:ilvl w:val="0"/>
          <w:numId w:val="2"/>
        </w:numPr>
        <w:shd w:val="clear" w:color="auto" w:fill="FEFEFE"/>
        <w:spacing w:before="100" w:beforeAutospacing="1" w:after="100" w:afterAutospacing="1"/>
        <w:outlineLvl w:val="1"/>
        <w:rPr>
          <w:rFonts w:eastAsia="Times New Roman"/>
          <w:color w:val="FF0000"/>
          <w:sz w:val="22"/>
          <w:szCs w:val="22"/>
        </w:rPr>
      </w:pPr>
      <w:r w:rsidRPr="00D25DCE">
        <w:rPr>
          <w:rFonts w:eastAsia="Times New Roman"/>
          <w:color w:val="FF0000"/>
          <w:sz w:val="22"/>
          <w:szCs w:val="22"/>
        </w:rPr>
        <w:t>Description: ...its effective use and quick adoption of Cvent technology to transform their event planning process and maximize the impact of their event program. Nominees in this category have shown impressive early results at their organizations in their ability to manage, market, and host successful virtual, hybrid, and in-person events.</w:t>
      </w:r>
    </w:p>
    <w:p w14:paraId="7F207F43" w14:textId="77777777" w:rsidR="00823FDA" w:rsidRPr="00B83089" w:rsidRDefault="00823FDA" w:rsidP="00823FDA">
      <w:pPr>
        <w:pStyle w:val="ListParagraph"/>
        <w:shd w:val="clear" w:color="auto" w:fill="FEFEFE"/>
        <w:spacing w:before="100" w:beforeAutospacing="1" w:after="100" w:afterAutospacing="1"/>
        <w:outlineLvl w:val="1"/>
        <w:rPr>
          <w:rFonts w:eastAsia="Times New Roman"/>
          <w:color w:val="FF0000"/>
          <w:sz w:val="22"/>
          <w:szCs w:val="22"/>
        </w:rPr>
      </w:pPr>
    </w:p>
    <w:p w14:paraId="1CBF2D2C" w14:textId="7C7C91AC"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Power of the Platform</w:t>
      </w:r>
      <w:r w:rsidR="00823FDA" w:rsidRPr="00D23581">
        <w:rPr>
          <w:rFonts w:eastAsia="Times New Roman"/>
          <w:b/>
          <w:bCs/>
          <w:color w:val="FF0000"/>
          <w:sz w:val="22"/>
          <w:szCs w:val="22"/>
        </w:rPr>
        <w:t>: Outstanding Achievement Across the Cvent Platform</w:t>
      </w:r>
    </w:p>
    <w:p w14:paraId="6D349FF6" w14:textId="77777777" w:rsidR="00823FDA" w:rsidRPr="00D25DCE" w:rsidRDefault="00823FDA" w:rsidP="00823FDA">
      <w:pPr>
        <w:pStyle w:val="ListParagraph"/>
        <w:numPr>
          <w:ilvl w:val="0"/>
          <w:numId w:val="1"/>
        </w:numPr>
        <w:shd w:val="clear" w:color="auto" w:fill="FEFEFE"/>
        <w:spacing w:before="100" w:beforeAutospacing="1" w:after="100" w:afterAutospacing="1"/>
        <w:outlineLvl w:val="1"/>
        <w:rPr>
          <w:rFonts w:eastAsia="Times New Roman"/>
          <w:color w:val="FF0000"/>
          <w:sz w:val="22"/>
          <w:szCs w:val="22"/>
        </w:rPr>
      </w:pPr>
      <w:r w:rsidRPr="00630C17">
        <w:rPr>
          <w:rFonts w:eastAsia="Times New Roman"/>
          <w:color w:val="FF0000"/>
          <w:sz w:val="22"/>
          <w:szCs w:val="22"/>
        </w:rPr>
        <w:t>Description: …</w:t>
      </w:r>
      <w:r>
        <w:rPr>
          <w:rFonts w:eastAsia="Times New Roman"/>
          <w:color w:val="FF0000"/>
          <w:sz w:val="22"/>
          <w:szCs w:val="22"/>
        </w:rPr>
        <w:t>its effective use of Cvent’s full suite of event marketing and management solutions to deliver</w:t>
      </w:r>
      <w:r w:rsidRPr="00D25DCE">
        <w:rPr>
          <w:rFonts w:eastAsia="Times New Roman"/>
          <w:color w:val="FF0000"/>
          <w:sz w:val="22"/>
          <w:szCs w:val="22"/>
        </w:rPr>
        <w:t xml:space="preserve"> organizational impact across </w:t>
      </w:r>
      <w:r>
        <w:rPr>
          <w:rFonts w:eastAsia="Times New Roman"/>
          <w:color w:val="FF0000"/>
          <w:sz w:val="22"/>
          <w:szCs w:val="22"/>
        </w:rPr>
        <w:t xml:space="preserve">their </w:t>
      </w:r>
      <w:r w:rsidRPr="00D25DCE">
        <w:rPr>
          <w:rFonts w:eastAsia="Times New Roman"/>
          <w:color w:val="FF0000"/>
          <w:sz w:val="22"/>
          <w:szCs w:val="22"/>
        </w:rPr>
        <w:t>virtual, hybrid, and/or</w:t>
      </w:r>
      <w:r>
        <w:rPr>
          <w:rFonts w:eastAsia="Times New Roman"/>
          <w:color w:val="FF0000"/>
          <w:sz w:val="22"/>
          <w:szCs w:val="22"/>
        </w:rPr>
        <w:t xml:space="preserve"> </w:t>
      </w:r>
      <w:r w:rsidRPr="00D25DCE">
        <w:rPr>
          <w:rFonts w:eastAsia="Times New Roman"/>
          <w:color w:val="FF0000"/>
          <w:sz w:val="22"/>
          <w:szCs w:val="22"/>
        </w:rPr>
        <w:t xml:space="preserve">in-person events. Nominees in this category </w:t>
      </w:r>
      <w:r>
        <w:rPr>
          <w:rFonts w:eastAsia="Times New Roman"/>
          <w:color w:val="FF0000"/>
          <w:sz w:val="22"/>
          <w:szCs w:val="22"/>
        </w:rPr>
        <w:t>have embraced</w:t>
      </w:r>
      <w:r w:rsidRPr="00D25DCE">
        <w:rPr>
          <w:rFonts w:eastAsia="Times New Roman"/>
          <w:color w:val="FF0000"/>
          <w:sz w:val="22"/>
          <w:szCs w:val="22"/>
        </w:rPr>
        <w:t xml:space="preserve"> the power and flexibility of the entire Cvent platform to</w:t>
      </w:r>
      <w:r>
        <w:rPr>
          <w:rFonts w:eastAsia="Times New Roman"/>
          <w:color w:val="FF0000"/>
          <w:sz w:val="22"/>
          <w:szCs w:val="22"/>
        </w:rPr>
        <w:t xml:space="preserve"> </w:t>
      </w:r>
      <w:r w:rsidRPr="00D25DCE">
        <w:rPr>
          <w:rFonts w:eastAsia="Times New Roman"/>
          <w:color w:val="FF0000"/>
          <w:sz w:val="22"/>
          <w:szCs w:val="22"/>
        </w:rPr>
        <w:t>meet and exceed their organization's unique goals.</w:t>
      </w:r>
      <w:r w:rsidRPr="00D25DCE">
        <w:rPr>
          <w:rFonts w:eastAsia="Times New Roman" w:cstheme="minorHAnsi"/>
          <w:color w:val="FF0000"/>
          <w:sz w:val="22"/>
          <w:szCs w:val="22"/>
        </w:rPr>
        <w:t xml:space="preserve"> </w:t>
      </w:r>
    </w:p>
    <w:p w14:paraId="16E99C4D" w14:textId="77777777" w:rsidR="00823FDA" w:rsidRPr="00954232" w:rsidRDefault="00823FDA" w:rsidP="00823FDA">
      <w:pPr>
        <w:pStyle w:val="ListParagraph"/>
        <w:shd w:val="clear" w:color="auto" w:fill="FEFEFE"/>
        <w:spacing w:before="100" w:beforeAutospacing="1" w:after="100" w:afterAutospacing="1"/>
        <w:outlineLvl w:val="1"/>
        <w:rPr>
          <w:rFonts w:eastAsia="Times New Roman"/>
          <w:color w:val="FF0000"/>
          <w:sz w:val="22"/>
          <w:szCs w:val="22"/>
        </w:rPr>
      </w:pPr>
    </w:p>
    <w:p w14:paraId="1B1DFA3C" w14:textId="4923B53E"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Pivotal Partner</w:t>
      </w:r>
      <w:r w:rsidR="00823FDA" w:rsidRPr="00D23581">
        <w:rPr>
          <w:rFonts w:eastAsia="Times New Roman"/>
          <w:b/>
          <w:bCs/>
          <w:color w:val="FF0000"/>
          <w:sz w:val="22"/>
          <w:szCs w:val="22"/>
        </w:rPr>
        <w:t xml:space="preserve">: Cvent Partner of the Year  </w:t>
      </w:r>
    </w:p>
    <w:p w14:paraId="6815957A" w14:textId="77777777" w:rsidR="00823FDA" w:rsidRPr="00D25DCE" w:rsidRDefault="00823FDA" w:rsidP="00823FDA">
      <w:pPr>
        <w:pStyle w:val="ListParagraph"/>
        <w:numPr>
          <w:ilvl w:val="0"/>
          <w:numId w:val="2"/>
        </w:numPr>
        <w:shd w:val="clear" w:color="auto" w:fill="FEFEFE"/>
        <w:spacing w:before="100" w:beforeAutospacing="1" w:after="100" w:afterAutospacing="1"/>
        <w:outlineLvl w:val="1"/>
        <w:rPr>
          <w:rFonts w:eastAsia="Times New Roman"/>
          <w:color w:val="FF0000"/>
          <w:sz w:val="22"/>
          <w:szCs w:val="22"/>
        </w:rPr>
      </w:pPr>
      <w:r w:rsidRPr="00630C17">
        <w:rPr>
          <w:rFonts w:eastAsia="Times New Roman"/>
          <w:color w:val="FF0000"/>
          <w:sz w:val="22"/>
          <w:szCs w:val="22"/>
        </w:rPr>
        <w:t>Description: …</w:t>
      </w:r>
      <w:r>
        <w:rPr>
          <w:rFonts w:eastAsia="Times New Roman"/>
          <w:color w:val="FF0000"/>
          <w:sz w:val="22"/>
          <w:szCs w:val="22"/>
        </w:rPr>
        <w:t>its effective use of Cvent technology to</w:t>
      </w:r>
      <w:r w:rsidRPr="00D25DCE">
        <w:rPr>
          <w:rFonts w:eastAsia="Times New Roman"/>
          <w:color w:val="FF0000"/>
          <w:sz w:val="22"/>
          <w:szCs w:val="22"/>
        </w:rPr>
        <w:t xml:space="preserve"> deliver unparalleled event experiences for their</w:t>
      </w:r>
      <w:r>
        <w:rPr>
          <w:rFonts w:eastAsia="Times New Roman"/>
          <w:color w:val="FF0000"/>
          <w:sz w:val="22"/>
          <w:szCs w:val="22"/>
        </w:rPr>
        <w:t xml:space="preserve"> </w:t>
      </w:r>
      <w:r w:rsidRPr="00D25DCE">
        <w:rPr>
          <w:rFonts w:eastAsia="Times New Roman"/>
          <w:color w:val="FF0000"/>
          <w:sz w:val="22"/>
          <w:szCs w:val="22"/>
        </w:rPr>
        <w:t xml:space="preserve">clients, </w:t>
      </w:r>
      <w:r>
        <w:rPr>
          <w:rFonts w:eastAsia="Times New Roman"/>
          <w:color w:val="FF0000"/>
          <w:sz w:val="22"/>
          <w:szCs w:val="22"/>
        </w:rPr>
        <w:t>despite the</w:t>
      </w:r>
      <w:r w:rsidRPr="00D25DCE">
        <w:rPr>
          <w:rFonts w:eastAsia="Times New Roman"/>
          <w:color w:val="FF0000"/>
          <w:sz w:val="22"/>
          <w:szCs w:val="22"/>
        </w:rPr>
        <w:t xml:space="preserve"> challenges </w:t>
      </w:r>
      <w:r>
        <w:rPr>
          <w:rFonts w:eastAsia="Times New Roman"/>
          <w:color w:val="FF0000"/>
          <w:sz w:val="22"/>
          <w:szCs w:val="22"/>
        </w:rPr>
        <w:t>faced during the global pandemic. Cvent Partners nominated in this category have demonstrated their ability to</w:t>
      </w:r>
      <w:r w:rsidRPr="00D25DCE">
        <w:rPr>
          <w:rFonts w:eastAsia="Times New Roman"/>
          <w:color w:val="FF0000"/>
          <w:sz w:val="22"/>
          <w:szCs w:val="22"/>
        </w:rPr>
        <w:t xml:space="preserve"> create </w:t>
      </w:r>
      <w:r>
        <w:rPr>
          <w:rFonts w:eastAsia="Times New Roman"/>
          <w:color w:val="FF0000"/>
          <w:sz w:val="22"/>
          <w:szCs w:val="22"/>
        </w:rPr>
        <w:t>impactful</w:t>
      </w:r>
      <w:r w:rsidRPr="00D25DCE">
        <w:rPr>
          <w:rFonts w:eastAsia="Times New Roman"/>
          <w:color w:val="FF0000"/>
          <w:sz w:val="22"/>
          <w:szCs w:val="22"/>
        </w:rPr>
        <w:t xml:space="preserve"> virtual and/or in-person experiences, improve</w:t>
      </w:r>
      <w:r>
        <w:rPr>
          <w:rFonts w:eastAsia="Times New Roman"/>
          <w:color w:val="FF0000"/>
          <w:sz w:val="22"/>
          <w:szCs w:val="22"/>
        </w:rPr>
        <w:t xml:space="preserve"> in</w:t>
      </w:r>
      <w:r w:rsidRPr="00D25DCE">
        <w:rPr>
          <w:rFonts w:eastAsia="Times New Roman"/>
          <w:color w:val="FF0000"/>
          <w:sz w:val="22"/>
          <w:szCs w:val="22"/>
        </w:rPr>
        <w:t>efficiencies, and demonstrate clear</w:t>
      </w:r>
      <w:r>
        <w:rPr>
          <w:rFonts w:eastAsia="Times New Roman"/>
          <w:color w:val="FF0000"/>
          <w:sz w:val="22"/>
          <w:szCs w:val="22"/>
        </w:rPr>
        <w:t xml:space="preserve"> </w:t>
      </w:r>
      <w:r w:rsidRPr="00D25DCE">
        <w:rPr>
          <w:rFonts w:eastAsia="Times New Roman"/>
          <w:color w:val="FF0000"/>
          <w:sz w:val="22"/>
          <w:szCs w:val="22"/>
        </w:rPr>
        <w:t>return on investment for their clients.</w:t>
      </w:r>
    </w:p>
    <w:p w14:paraId="1F1466AD" w14:textId="77777777" w:rsidR="00823FDA" w:rsidRPr="00954232" w:rsidRDefault="00823FDA" w:rsidP="00823FDA">
      <w:pPr>
        <w:pStyle w:val="ListParagraph"/>
        <w:shd w:val="clear" w:color="auto" w:fill="FEFEFE"/>
        <w:spacing w:before="100" w:beforeAutospacing="1" w:after="100" w:afterAutospacing="1"/>
        <w:outlineLvl w:val="1"/>
        <w:rPr>
          <w:rFonts w:eastAsia="Times New Roman"/>
          <w:color w:val="FF0000"/>
          <w:sz w:val="22"/>
          <w:szCs w:val="22"/>
        </w:rPr>
      </w:pPr>
    </w:p>
    <w:p w14:paraId="6CB3D043" w14:textId="3444DA5D" w:rsidR="00823FDA" w:rsidRPr="00D23581" w:rsidRDefault="00D23581" w:rsidP="00823FDA">
      <w:pPr>
        <w:pStyle w:val="ListParagraph"/>
        <w:numPr>
          <w:ilvl w:val="0"/>
          <w:numId w:val="2"/>
        </w:numPr>
        <w:shd w:val="clear" w:color="auto" w:fill="FEFEFE"/>
        <w:spacing w:before="100" w:beforeAutospacing="1" w:after="100" w:afterAutospacing="1"/>
        <w:outlineLvl w:val="1"/>
        <w:rPr>
          <w:rFonts w:eastAsia="Times New Roman"/>
          <w:b/>
          <w:bCs/>
          <w:color w:val="FF0000"/>
          <w:sz w:val="22"/>
          <w:szCs w:val="22"/>
        </w:rPr>
      </w:pPr>
      <w:r w:rsidRPr="00D23581">
        <w:rPr>
          <w:rFonts w:eastAsia="Times New Roman"/>
          <w:b/>
          <w:bCs/>
          <w:color w:val="FF0000"/>
          <w:sz w:val="22"/>
          <w:szCs w:val="22"/>
        </w:rPr>
        <w:t>Cvent Superstar</w:t>
      </w:r>
      <w:r w:rsidR="00823FDA" w:rsidRPr="00D23581">
        <w:rPr>
          <w:rFonts w:eastAsia="Times New Roman"/>
          <w:b/>
          <w:bCs/>
          <w:color w:val="FF0000"/>
          <w:sz w:val="22"/>
          <w:szCs w:val="22"/>
        </w:rPr>
        <w:t xml:space="preserve">: Cvent Advocate of the Year </w:t>
      </w:r>
    </w:p>
    <w:p w14:paraId="49499D3D" w14:textId="77777777" w:rsidR="00823FDA" w:rsidRPr="001B1489" w:rsidRDefault="00823FDA" w:rsidP="00823FDA">
      <w:pPr>
        <w:pStyle w:val="ListParagraph"/>
        <w:numPr>
          <w:ilvl w:val="0"/>
          <w:numId w:val="2"/>
        </w:numPr>
        <w:shd w:val="clear" w:color="auto" w:fill="FEFEFE"/>
        <w:spacing w:before="100" w:beforeAutospacing="1" w:after="100" w:afterAutospacing="1"/>
        <w:outlineLvl w:val="1"/>
        <w:rPr>
          <w:rFonts w:eastAsia="Times New Roman" w:cstheme="minorHAnsi"/>
          <w:color w:val="FF0000"/>
          <w:sz w:val="22"/>
          <w:szCs w:val="22"/>
        </w:rPr>
      </w:pPr>
      <w:r w:rsidRPr="001B1489">
        <w:rPr>
          <w:rFonts w:eastAsia="Times New Roman"/>
          <w:color w:val="FF0000"/>
          <w:sz w:val="22"/>
          <w:szCs w:val="22"/>
        </w:rPr>
        <w:t xml:space="preserve">Description: …their effective use of Cvent technology to drive success within their organization. This “people’s choice” award is voted on by members of the Cvent Community and recognizes a Cvent super user who understands the value of Cvent’s end-to-end event marketing and management platform. Nominees in this category are passionate about event technology and are recognized as thought leaders and industry experts by their peers. </w:t>
      </w:r>
    </w:p>
    <w:p w14:paraId="3AEB2CD3" w14:textId="1318651A" w:rsidR="00CA2842" w:rsidRPr="00C928C5" w:rsidRDefault="00A73732" w:rsidP="00C928C5">
      <w:pPr>
        <w:rPr>
          <w:rFonts w:ascii="Times New Roman" w:eastAsia="Times New Roman" w:hAnsi="Times New Roman" w:cs="Times New Roman"/>
        </w:rPr>
      </w:pPr>
      <w:r>
        <w:rPr>
          <w:rFonts w:eastAsia="Times New Roman" w:cstheme="minorHAnsi"/>
          <w:color w:val="000000" w:themeColor="text1"/>
          <w:sz w:val="22"/>
          <w:szCs w:val="22"/>
        </w:rPr>
        <w:t>“</w:t>
      </w:r>
      <w:r w:rsidR="00CA2842">
        <w:rPr>
          <w:rFonts w:eastAsia="Times New Roman" w:cstheme="minorHAnsi"/>
          <w:color w:val="000000" w:themeColor="text1"/>
          <w:sz w:val="22"/>
          <w:szCs w:val="22"/>
        </w:rPr>
        <w:t xml:space="preserve">The Cvent Excellence Awards have always been about celebrating </w:t>
      </w:r>
      <w:r w:rsidR="00954232">
        <w:rPr>
          <w:rFonts w:eastAsia="Times New Roman" w:cstheme="minorHAnsi"/>
          <w:color w:val="000000" w:themeColor="text1"/>
          <w:sz w:val="22"/>
          <w:szCs w:val="22"/>
        </w:rPr>
        <w:t xml:space="preserve">our </w:t>
      </w:r>
      <w:r w:rsidR="00CA2842">
        <w:rPr>
          <w:rFonts w:eastAsia="Times New Roman" w:cstheme="minorHAnsi"/>
          <w:color w:val="000000" w:themeColor="text1"/>
          <w:sz w:val="22"/>
          <w:szCs w:val="22"/>
        </w:rPr>
        <w:t>customers</w:t>
      </w:r>
      <w:r w:rsidR="00FF3A27">
        <w:rPr>
          <w:rFonts w:eastAsia="Times New Roman" w:cstheme="minorHAnsi"/>
          <w:color w:val="000000" w:themeColor="text1"/>
          <w:sz w:val="22"/>
          <w:szCs w:val="22"/>
        </w:rPr>
        <w:t>,</w:t>
      </w:r>
      <w:r w:rsidR="00CA2842">
        <w:rPr>
          <w:rFonts w:eastAsia="Times New Roman" w:cstheme="minorHAnsi"/>
          <w:color w:val="000000" w:themeColor="text1"/>
          <w:sz w:val="22"/>
          <w:szCs w:val="22"/>
        </w:rPr>
        <w:t xml:space="preserve"> </w:t>
      </w:r>
      <w:r w:rsidR="00954232">
        <w:rPr>
          <w:rFonts w:eastAsia="Times New Roman" w:cstheme="minorHAnsi"/>
          <w:color w:val="000000" w:themeColor="text1"/>
          <w:sz w:val="22"/>
          <w:szCs w:val="22"/>
        </w:rPr>
        <w:t>and</w:t>
      </w:r>
      <w:r w:rsidR="005C5F43">
        <w:rPr>
          <w:rFonts w:eastAsia="Times New Roman" w:cstheme="minorHAnsi"/>
          <w:color w:val="000000" w:themeColor="text1"/>
          <w:sz w:val="22"/>
          <w:szCs w:val="22"/>
        </w:rPr>
        <w:t xml:space="preserve"> it’s an honor to share </w:t>
      </w:r>
      <w:r w:rsidR="005C5F43" w:rsidRPr="005C5F43">
        <w:rPr>
          <w:rFonts w:eastAsia="Times New Roman" w:cstheme="minorHAnsi"/>
          <w:color w:val="000000" w:themeColor="text1"/>
          <w:sz w:val="22"/>
          <w:szCs w:val="22"/>
        </w:rPr>
        <w:t>the global Cvent CONNECT stage with them to recognize their successes</w:t>
      </w:r>
      <w:r w:rsidR="00CA2842" w:rsidRPr="005C5F43">
        <w:rPr>
          <w:rFonts w:eastAsia="Times New Roman" w:cstheme="minorHAnsi"/>
          <w:color w:val="000000" w:themeColor="text1"/>
          <w:sz w:val="22"/>
          <w:szCs w:val="22"/>
        </w:rPr>
        <w:t>,” said</w:t>
      </w:r>
      <w:r w:rsidR="00954232" w:rsidRPr="005C5F43">
        <w:rPr>
          <w:rFonts w:eastAsia="Times New Roman" w:cstheme="minorHAnsi"/>
          <w:color w:val="000000" w:themeColor="text1"/>
          <w:sz w:val="22"/>
          <w:szCs w:val="22"/>
        </w:rPr>
        <w:t xml:space="preserve"> Cvent CMO,</w:t>
      </w:r>
      <w:r w:rsidR="00CA2842" w:rsidRPr="005C5F43">
        <w:rPr>
          <w:rFonts w:eastAsia="Times New Roman" w:cstheme="minorHAnsi"/>
          <w:color w:val="000000" w:themeColor="text1"/>
          <w:sz w:val="22"/>
          <w:szCs w:val="22"/>
        </w:rPr>
        <w:t xml:space="preserve"> Patrick Smith. “</w:t>
      </w:r>
      <w:r w:rsidR="00823FDA" w:rsidRPr="005C5F43">
        <w:rPr>
          <w:rFonts w:eastAsia="Times New Roman" w:cstheme="minorHAnsi"/>
          <w:color w:val="1D1C1D"/>
          <w:sz w:val="23"/>
          <w:szCs w:val="23"/>
          <w:shd w:val="clear" w:color="auto" w:fill="FFFFFF"/>
        </w:rPr>
        <w:t>These award-winning organizations</w:t>
      </w:r>
      <w:r w:rsidR="00FF3A27">
        <w:rPr>
          <w:rFonts w:eastAsia="Times New Roman" w:cstheme="minorHAnsi"/>
          <w:color w:val="1D1C1D"/>
          <w:sz w:val="23"/>
          <w:szCs w:val="23"/>
          <w:shd w:val="clear" w:color="auto" w:fill="FFFFFF"/>
        </w:rPr>
        <w:t xml:space="preserve">, event professionals, and marketers </w:t>
      </w:r>
      <w:r w:rsidR="005C5F43">
        <w:rPr>
          <w:rFonts w:eastAsia="Times New Roman" w:cstheme="minorHAnsi"/>
          <w:color w:val="1D1C1D"/>
          <w:sz w:val="23"/>
          <w:szCs w:val="23"/>
          <w:shd w:val="clear" w:color="auto" w:fill="FFFFFF"/>
        </w:rPr>
        <w:t xml:space="preserve">have embraced technology as a critical part of their roles and </w:t>
      </w:r>
      <w:r w:rsidR="00823FDA" w:rsidRPr="005C5F43">
        <w:rPr>
          <w:rFonts w:eastAsia="Times New Roman" w:cstheme="minorHAnsi"/>
          <w:color w:val="1D1C1D"/>
          <w:sz w:val="23"/>
          <w:szCs w:val="23"/>
          <w:shd w:val="clear" w:color="auto" w:fill="FFFFFF"/>
        </w:rPr>
        <w:t xml:space="preserve">will help pave the way to a future where </w:t>
      </w:r>
      <w:r w:rsidR="005C5F43">
        <w:rPr>
          <w:rFonts w:eastAsia="Times New Roman" w:cstheme="minorHAnsi"/>
          <w:color w:val="1D1C1D"/>
          <w:sz w:val="23"/>
          <w:szCs w:val="23"/>
          <w:shd w:val="clear" w:color="auto" w:fill="FFFFFF"/>
        </w:rPr>
        <w:t xml:space="preserve">we believe </w:t>
      </w:r>
      <w:r w:rsidR="00823FDA" w:rsidRPr="005C5F43">
        <w:rPr>
          <w:rFonts w:eastAsia="Times New Roman" w:cstheme="minorHAnsi"/>
          <w:color w:val="1D1C1D"/>
          <w:sz w:val="23"/>
          <w:szCs w:val="23"/>
          <w:shd w:val="clear" w:color="auto" w:fill="FFFFFF"/>
        </w:rPr>
        <w:t xml:space="preserve">events are more </w:t>
      </w:r>
      <w:r w:rsidR="005C5F43" w:rsidRPr="005C5F43">
        <w:rPr>
          <w:rFonts w:eastAsia="Times New Roman" w:cstheme="minorHAnsi"/>
          <w:color w:val="1D1C1D"/>
          <w:sz w:val="23"/>
          <w:szCs w:val="23"/>
          <w:shd w:val="clear" w:color="auto" w:fill="FFFFFF"/>
        </w:rPr>
        <w:t>engaging and more impactful</w:t>
      </w:r>
      <w:r w:rsidR="00823FDA" w:rsidRPr="005C5F43">
        <w:rPr>
          <w:rFonts w:eastAsia="Times New Roman" w:cstheme="minorHAnsi"/>
          <w:color w:val="1D1C1D"/>
          <w:sz w:val="23"/>
          <w:szCs w:val="23"/>
          <w:shd w:val="clear" w:color="auto" w:fill="FFFFFF"/>
        </w:rPr>
        <w:t xml:space="preserve"> than ever before.</w:t>
      </w:r>
      <w:r w:rsidR="005C5F43">
        <w:rPr>
          <w:rFonts w:eastAsia="Times New Roman" w:cstheme="minorHAnsi"/>
          <w:color w:val="1D1C1D"/>
          <w:sz w:val="23"/>
          <w:szCs w:val="23"/>
          <w:shd w:val="clear" w:color="auto" w:fill="FFFFFF"/>
        </w:rPr>
        <w:t>”</w:t>
      </w:r>
    </w:p>
    <w:p w14:paraId="277A61D0" w14:textId="22035BD4" w:rsidR="00C928C5" w:rsidRPr="005C5F43" w:rsidRDefault="3A95714E" w:rsidP="00B3082A">
      <w:pPr>
        <w:shd w:val="clear" w:color="auto" w:fill="FEFEFE"/>
        <w:spacing w:before="100" w:beforeAutospacing="1" w:after="100" w:afterAutospacing="1"/>
        <w:outlineLvl w:val="1"/>
        <w:rPr>
          <w:rFonts w:eastAsia="Times New Roman"/>
          <w:b/>
          <w:bCs/>
          <w:color w:val="000000" w:themeColor="text1"/>
          <w:sz w:val="22"/>
          <w:szCs w:val="22"/>
          <w:highlight w:val="yellow"/>
        </w:rPr>
      </w:pPr>
      <w:r w:rsidRPr="3A95714E">
        <w:rPr>
          <w:rFonts w:eastAsia="Times New Roman"/>
          <w:b/>
          <w:bCs/>
          <w:color w:val="000000" w:themeColor="text1"/>
          <w:sz w:val="22"/>
          <w:szCs w:val="22"/>
          <w:highlight w:val="yellow"/>
        </w:rPr>
        <w:t>(Quote from Company)</w:t>
      </w:r>
    </w:p>
    <w:p w14:paraId="59B4FB73" w14:textId="43EA721A" w:rsidR="00CA5063" w:rsidRDefault="00B3082A" w:rsidP="00C928C5">
      <w:pPr>
        <w:shd w:val="clear" w:color="auto" w:fill="FEFEFE"/>
        <w:spacing w:before="100" w:beforeAutospacing="1" w:after="100" w:afterAutospacing="1"/>
        <w:outlineLvl w:val="1"/>
        <w:rPr>
          <w:rFonts w:eastAsia="Times New Roman" w:cstheme="minorHAnsi"/>
          <w:color w:val="000000" w:themeColor="text1"/>
          <w:sz w:val="22"/>
          <w:szCs w:val="22"/>
        </w:rPr>
      </w:pPr>
      <w:r w:rsidRPr="00F44A6F">
        <w:rPr>
          <w:rFonts w:eastAsia="Times New Roman" w:cstheme="minorHAnsi"/>
          <w:color w:val="000000" w:themeColor="text1"/>
          <w:sz w:val="22"/>
          <w:szCs w:val="22"/>
        </w:rPr>
        <w:t xml:space="preserve">The awards program, </w:t>
      </w:r>
      <w:r>
        <w:rPr>
          <w:rFonts w:eastAsia="Times New Roman" w:cstheme="minorHAnsi"/>
          <w:color w:val="000000" w:themeColor="text1"/>
          <w:sz w:val="22"/>
          <w:szCs w:val="22"/>
        </w:rPr>
        <w:t>hosted</w:t>
      </w:r>
      <w:r w:rsidRPr="006958CD">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by </w:t>
      </w:r>
      <w:r w:rsidRPr="00F44A6F">
        <w:rPr>
          <w:rFonts w:eastAsia="Times New Roman" w:cstheme="minorHAnsi"/>
          <w:color w:val="000000" w:themeColor="text1"/>
          <w:sz w:val="22"/>
          <w:szCs w:val="22"/>
        </w:rPr>
        <w:t>meetings, events</w:t>
      </w:r>
      <w:r w:rsidR="005C5F43">
        <w:rPr>
          <w:rFonts w:eastAsia="Times New Roman" w:cstheme="minorHAnsi"/>
          <w:color w:val="000000" w:themeColor="text1"/>
          <w:sz w:val="22"/>
          <w:szCs w:val="22"/>
        </w:rPr>
        <w:t>,</w:t>
      </w:r>
      <w:r w:rsidRPr="00F44A6F">
        <w:rPr>
          <w:rFonts w:eastAsia="Times New Roman" w:cstheme="minorHAnsi"/>
          <w:color w:val="000000" w:themeColor="text1"/>
          <w:sz w:val="22"/>
          <w:szCs w:val="22"/>
        </w:rPr>
        <w:t xml:space="preserve"> and hospitality technology</w:t>
      </w:r>
      <w:r>
        <w:rPr>
          <w:rFonts w:eastAsia="Times New Roman" w:cstheme="minorHAnsi"/>
          <w:color w:val="000000" w:themeColor="text1"/>
          <w:sz w:val="22"/>
          <w:szCs w:val="22"/>
        </w:rPr>
        <w:t xml:space="preserve"> provider </w:t>
      </w:r>
      <w:hyperlink r:id="rId7" w:history="1">
        <w:r w:rsidRPr="00905746">
          <w:rPr>
            <w:rStyle w:val="Hyperlink"/>
            <w:rFonts w:eastAsia="Times New Roman" w:cstheme="minorHAnsi"/>
            <w:sz w:val="22"/>
            <w:szCs w:val="22"/>
          </w:rPr>
          <w:t>Cvent</w:t>
        </w:r>
      </w:hyperlink>
      <w:r w:rsidRPr="00F44A6F">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is </w:t>
      </w:r>
      <w:r w:rsidRPr="00F44A6F">
        <w:rPr>
          <w:rFonts w:eastAsia="Times New Roman" w:cstheme="minorHAnsi"/>
          <w:color w:val="000000" w:themeColor="text1"/>
          <w:sz w:val="22"/>
          <w:szCs w:val="22"/>
        </w:rPr>
        <w:t xml:space="preserve">now in its </w:t>
      </w:r>
      <w:r w:rsidR="005C5F43">
        <w:rPr>
          <w:rFonts w:eastAsia="Times New Roman" w:cstheme="minorHAnsi"/>
          <w:color w:val="000000" w:themeColor="text1"/>
          <w:sz w:val="22"/>
          <w:szCs w:val="22"/>
        </w:rPr>
        <w:t>ninth</w:t>
      </w:r>
      <w:r w:rsidRPr="00F44A6F">
        <w:rPr>
          <w:rFonts w:eastAsia="Times New Roman" w:cstheme="minorHAnsi"/>
          <w:color w:val="000000" w:themeColor="text1"/>
          <w:sz w:val="22"/>
          <w:szCs w:val="22"/>
        </w:rPr>
        <w:t xml:space="preserve"> year</w:t>
      </w:r>
      <w:r>
        <w:rPr>
          <w:rFonts w:eastAsia="Times New Roman" w:cstheme="minorHAnsi"/>
          <w:color w:val="000000" w:themeColor="text1"/>
          <w:sz w:val="22"/>
          <w:szCs w:val="22"/>
        </w:rPr>
        <w:t xml:space="preserve"> and </w:t>
      </w:r>
      <w:r w:rsidRPr="00F44A6F">
        <w:rPr>
          <w:rFonts w:eastAsia="Times New Roman" w:cstheme="minorHAnsi"/>
          <w:color w:val="000000" w:themeColor="text1"/>
          <w:sz w:val="22"/>
          <w:szCs w:val="22"/>
        </w:rPr>
        <w:t xml:space="preserve">recognizes </w:t>
      </w:r>
      <w:r>
        <w:rPr>
          <w:rFonts w:eastAsia="Times New Roman" w:cstheme="minorHAnsi"/>
          <w:color w:val="000000" w:themeColor="text1"/>
          <w:sz w:val="22"/>
          <w:szCs w:val="22"/>
        </w:rPr>
        <w:t xml:space="preserve">industry </w:t>
      </w:r>
      <w:r w:rsidRPr="00F44A6F">
        <w:rPr>
          <w:rFonts w:eastAsia="Times New Roman" w:cstheme="minorHAnsi"/>
          <w:color w:val="000000" w:themeColor="text1"/>
          <w:sz w:val="22"/>
          <w:szCs w:val="22"/>
        </w:rPr>
        <w:t>leaders from a diverse set of organizations</w:t>
      </w:r>
      <w:r>
        <w:rPr>
          <w:rFonts w:eastAsia="Times New Roman" w:cstheme="minorHAnsi"/>
          <w:color w:val="000000" w:themeColor="text1"/>
          <w:sz w:val="22"/>
          <w:szCs w:val="22"/>
        </w:rPr>
        <w:t xml:space="preserve"> </w:t>
      </w:r>
      <w:r w:rsidRPr="00F44A6F">
        <w:rPr>
          <w:rFonts w:eastAsia="Times New Roman" w:cstheme="minorHAnsi"/>
          <w:color w:val="000000" w:themeColor="text1"/>
          <w:sz w:val="22"/>
          <w:szCs w:val="22"/>
        </w:rPr>
        <w:t xml:space="preserve">who use Cvent technology </w:t>
      </w:r>
      <w:r w:rsidR="00C954C1" w:rsidRPr="00F44A6F">
        <w:rPr>
          <w:rFonts w:eastAsia="Times New Roman" w:cstheme="minorHAnsi"/>
          <w:color w:val="000000" w:themeColor="text1"/>
          <w:sz w:val="22"/>
          <w:szCs w:val="22"/>
        </w:rPr>
        <w:t xml:space="preserve">in new and inspiring ways </w:t>
      </w:r>
      <w:r w:rsidRPr="00F44A6F">
        <w:rPr>
          <w:rFonts w:eastAsia="Times New Roman" w:cstheme="minorHAnsi"/>
          <w:color w:val="000000" w:themeColor="text1"/>
          <w:sz w:val="22"/>
          <w:szCs w:val="22"/>
        </w:rPr>
        <w:t xml:space="preserve">to deliver best-in-class </w:t>
      </w:r>
      <w:r w:rsidR="005C5F43">
        <w:rPr>
          <w:rFonts w:eastAsia="Times New Roman" w:cstheme="minorHAnsi"/>
          <w:color w:val="000000" w:themeColor="text1"/>
          <w:sz w:val="22"/>
          <w:szCs w:val="22"/>
        </w:rPr>
        <w:t xml:space="preserve">in-person, virtual, and hybrid </w:t>
      </w:r>
      <w:r w:rsidRPr="00F44A6F">
        <w:rPr>
          <w:rFonts w:eastAsia="Times New Roman" w:cstheme="minorHAnsi"/>
          <w:color w:val="000000" w:themeColor="text1"/>
          <w:sz w:val="22"/>
          <w:szCs w:val="22"/>
        </w:rPr>
        <w:t xml:space="preserve">events. Winners </w:t>
      </w:r>
      <w:r>
        <w:rPr>
          <w:rFonts w:eastAsia="Times New Roman" w:cstheme="minorHAnsi"/>
          <w:color w:val="000000" w:themeColor="text1"/>
          <w:sz w:val="22"/>
          <w:szCs w:val="22"/>
        </w:rPr>
        <w:t>were</w:t>
      </w:r>
      <w:r w:rsidRPr="00F44A6F">
        <w:rPr>
          <w:rFonts w:eastAsia="Times New Roman" w:cstheme="minorHAnsi"/>
          <w:color w:val="000000" w:themeColor="text1"/>
          <w:sz w:val="22"/>
          <w:szCs w:val="22"/>
        </w:rPr>
        <w:t xml:space="preserve"> selected from hundreds of submissions and embody the best in their respective industries.   </w:t>
      </w:r>
    </w:p>
    <w:p w14:paraId="19EA6841" w14:textId="42588A0D" w:rsidR="00F44A6F" w:rsidRDefault="004374BF" w:rsidP="004374BF">
      <w:pPr>
        <w:jc w:val="center"/>
        <w:rPr>
          <w:rFonts w:cstheme="minorHAnsi"/>
          <w:color w:val="000000" w:themeColor="text1"/>
          <w:sz w:val="22"/>
          <w:szCs w:val="22"/>
        </w:rPr>
      </w:pPr>
      <w:r>
        <w:rPr>
          <w:rFonts w:cstheme="minorHAnsi"/>
          <w:color w:val="000000" w:themeColor="text1"/>
          <w:sz w:val="22"/>
          <w:szCs w:val="22"/>
        </w:rPr>
        <w:t>###</w:t>
      </w:r>
    </w:p>
    <w:p w14:paraId="4562ACE4" w14:textId="77777777" w:rsidR="004374BF" w:rsidRPr="00983125" w:rsidRDefault="004374BF" w:rsidP="00F44A6F">
      <w:pPr>
        <w:rPr>
          <w:rFonts w:cstheme="minorHAnsi"/>
          <w:color w:val="000000" w:themeColor="text1"/>
          <w:sz w:val="22"/>
          <w:szCs w:val="22"/>
        </w:rPr>
      </w:pPr>
    </w:p>
    <w:p w14:paraId="4E5F5D1B" w14:textId="1D07391D" w:rsidR="004374BF" w:rsidRPr="00C928C5" w:rsidRDefault="004374BF" w:rsidP="00F44A6F">
      <w:pPr>
        <w:rPr>
          <w:rFonts w:cstheme="minorHAnsi"/>
          <w:b/>
          <w:bCs/>
          <w:color w:val="000000" w:themeColor="text1"/>
          <w:sz w:val="22"/>
          <w:szCs w:val="22"/>
        </w:rPr>
      </w:pPr>
      <w:r w:rsidRPr="004374BF">
        <w:rPr>
          <w:rFonts w:cstheme="minorHAnsi"/>
          <w:b/>
          <w:bCs/>
          <w:color w:val="000000" w:themeColor="text1"/>
          <w:sz w:val="22"/>
          <w:szCs w:val="22"/>
        </w:rPr>
        <w:t xml:space="preserve">About </w:t>
      </w:r>
      <w:r w:rsidR="0002365D">
        <w:rPr>
          <w:rFonts w:cstheme="minorHAnsi"/>
          <w:b/>
          <w:bCs/>
          <w:color w:val="000000" w:themeColor="text1"/>
          <w:sz w:val="22"/>
          <w:szCs w:val="22"/>
        </w:rPr>
        <w:t xml:space="preserve">the </w:t>
      </w:r>
      <w:r w:rsidRPr="004374BF">
        <w:rPr>
          <w:rFonts w:cstheme="minorHAnsi"/>
          <w:b/>
          <w:bCs/>
          <w:color w:val="000000" w:themeColor="text1"/>
          <w:sz w:val="22"/>
          <w:szCs w:val="22"/>
        </w:rPr>
        <w:t xml:space="preserve">Cvent Excellence Awards </w:t>
      </w:r>
    </w:p>
    <w:p w14:paraId="2F69B430" w14:textId="2CDC4B16" w:rsidR="00EF37E7" w:rsidRPr="00173041" w:rsidRDefault="00EF37E7" w:rsidP="00EF37E7">
      <w:pPr>
        <w:rPr>
          <w:rFonts w:eastAsia="Times New Roman" w:cs="Times New Roman"/>
          <w:sz w:val="22"/>
          <w:szCs w:val="22"/>
        </w:rPr>
      </w:pPr>
      <w:r w:rsidRPr="00173041">
        <w:rPr>
          <w:rFonts w:eastAsia="Times New Roman" w:cs="Arial"/>
          <w:sz w:val="22"/>
          <w:szCs w:val="22"/>
          <w:shd w:val="clear" w:color="auto" w:fill="FFFFFF"/>
        </w:rPr>
        <w:lastRenderedPageBreak/>
        <w:t>Since 2013, Cvent has been celebrating their</w:t>
      </w:r>
      <w:r>
        <w:rPr>
          <w:rFonts w:eastAsia="Times New Roman" w:cs="Arial"/>
          <w:sz w:val="22"/>
          <w:szCs w:val="22"/>
          <w:shd w:val="clear" w:color="auto" w:fill="FFFFFF"/>
        </w:rPr>
        <w:t xml:space="preserve"> </w:t>
      </w:r>
      <w:r w:rsidRPr="00173041">
        <w:rPr>
          <w:rFonts w:eastAsia="Times New Roman" w:cs="Arial"/>
          <w:sz w:val="22"/>
          <w:szCs w:val="22"/>
          <w:shd w:val="clear" w:color="auto" w:fill="FFFFFF"/>
        </w:rPr>
        <w:t>customers through</w:t>
      </w:r>
      <w:r>
        <w:rPr>
          <w:rFonts w:eastAsia="Times New Roman" w:cs="Arial"/>
          <w:sz w:val="22"/>
          <w:szCs w:val="22"/>
          <w:shd w:val="clear" w:color="auto" w:fill="FFFFFF"/>
        </w:rPr>
        <w:t xml:space="preserve"> </w:t>
      </w:r>
      <w:r w:rsidRPr="00173041">
        <w:rPr>
          <w:rFonts w:eastAsia="Times New Roman" w:cs="Arial"/>
          <w:sz w:val="22"/>
          <w:szCs w:val="22"/>
          <w:shd w:val="clear" w:color="auto" w:fill="FFFFFF"/>
        </w:rPr>
        <w:t>an awards program at their annual user conference, Cvent CONNECT.</w:t>
      </w:r>
      <w:r>
        <w:rPr>
          <w:rFonts w:eastAsia="Times New Roman" w:cs="Arial"/>
          <w:sz w:val="22"/>
          <w:szCs w:val="22"/>
          <w:shd w:val="clear" w:color="auto" w:fill="FFFFFF"/>
        </w:rPr>
        <w:t xml:space="preserve"> </w:t>
      </w:r>
      <w:r w:rsidRPr="00173041">
        <w:rPr>
          <w:rFonts w:eastAsia="Times New Roman" w:cs="Arial"/>
          <w:sz w:val="22"/>
          <w:szCs w:val="22"/>
          <w:shd w:val="clear" w:color="auto" w:fill="FFFFFF"/>
        </w:rPr>
        <w:t>The organizations</w:t>
      </w:r>
      <w:r w:rsidR="005C5F43">
        <w:rPr>
          <w:rFonts w:eastAsia="Times New Roman" w:cs="Arial"/>
          <w:sz w:val="22"/>
          <w:szCs w:val="22"/>
          <w:shd w:val="clear" w:color="auto" w:fill="FFFFFF"/>
        </w:rPr>
        <w:t xml:space="preserve"> and</w:t>
      </w:r>
      <w:r w:rsidRPr="00173041">
        <w:rPr>
          <w:rFonts w:eastAsia="Times New Roman" w:cs="Arial"/>
          <w:sz w:val="22"/>
          <w:szCs w:val="22"/>
          <w:shd w:val="clear" w:color="auto" w:fill="FFFFFF"/>
        </w:rPr>
        <w:t xml:space="preserve"> teams</w:t>
      </w:r>
      <w:r w:rsidR="005C5F43">
        <w:rPr>
          <w:rFonts w:eastAsia="Times New Roman" w:cs="Arial"/>
          <w:sz w:val="22"/>
          <w:szCs w:val="22"/>
          <w:shd w:val="clear" w:color="auto" w:fill="FFFFFF"/>
        </w:rPr>
        <w:t xml:space="preserve"> </w:t>
      </w:r>
      <w:r w:rsidRPr="00173041">
        <w:rPr>
          <w:rFonts w:eastAsia="Times New Roman" w:cs="Arial"/>
          <w:sz w:val="22"/>
          <w:szCs w:val="22"/>
          <w:shd w:val="clear" w:color="auto" w:fill="FFFFFF"/>
        </w:rPr>
        <w:t>recognized have established themselves as thought-leaders within the meetings and events space. Winners are recognized in front of thousands of</w:t>
      </w:r>
      <w:r>
        <w:rPr>
          <w:rFonts w:eastAsia="Times New Roman" w:cs="Arial"/>
          <w:sz w:val="22"/>
          <w:szCs w:val="22"/>
          <w:shd w:val="clear" w:color="auto" w:fill="FFFFFF"/>
        </w:rPr>
        <w:t xml:space="preserve"> </w:t>
      </w:r>
      <w:r w:rsidRPr="00173041">
        <w:rPr>
          <w:rFonts w:eastAsia="Times New Roman" w:cs="Arial"/>
          <w:sz w:val="22"/>
          <w:szCs w:val="22"/>
          <w:shd w:val="clear" w:color="auto" w:fill="FFFFFF"/>
        </w:rPr>
        <w:t xml:space="preserve">industry professionals each year </w:t>
      </w:r>
      <w:r>
        <w:rPr>
          <w:rFonts w:eastAsia="Times New Roman" w:cs="Arial"/>
          <w:sz w:val="22"/>
          <w:szCs w:val="22"/>
          <w:shd w:val="clear" w:color="auto" w:fill="FFFFFF"/>
        </w:rPr>
        <w:t>during</w:t>
      </w:r>
      <w:r w:rsidRPr="00173041">
        <w:rPr>
          <w:rFonts w:eastAsia="Times New Roman" w:cs="Arial"/>
          <w:sz w:val="22"/>
          <w:szCs w:val="22"/>
          <w:shd w:val="clear" w:color="auto" w:fill="FFFFFF"/>
        </w:rPr>
        <w:t xml:space="preserve"> Cvent CONNECT,</w:t>
      </w:r>
      <w:r>
        <w:rPr>
          <w:rFonts w:eastAsia="Times New Roman" w:cs="Arial"/>
          <w:sz w:val="22"/>
          <w:szCs w:val="22"/>
          <w:shd w:val="clear" w:color="auto" w:fill="FFFFFF"/>
        </w:rPr>
        <w:t xml:space="preserve"> </w:t>
      </w:r>
      <w:r w:rsidRPr="00173041">
        <w:rPr>
          <w:rFonts w:eastAsia="Times New Roman" w:cs="Arial"/>
          <w:sz w:val="22"/>
          <w:szCs w:val="22"/>
          <w:shd w:val="clear" w:color="auto" w:fill="FFFFFF"/>
        </w:rPr>
        <w:t>and their work is highlighted throughout the year through case studies and thought leadership content. To learn more, please visit</w:t>
      </w:r>
      <w:r>
        <w:rPr>
          <w:rFonts w:eastAsia="Times New Roman" w:cs="Arial"/>
          <w:sz w:val="22"/>
          <w:szCs w:val="22"/>
          <w:shd w:val="clear" w:color="auto" w:fill="FFFFFF"/>
        </w:rPr>
        <w:t xml:space="preserve"> </w:t>
      </w:r>
      <w:hyperlink r:id="rId8" w:history="1">
        <w:r w:rsidRPr="00026E54">
          <w:rPr>
            <w:rStyle w:val="Hyperlink"/>
            <w:rFonts w:eastAsia="Times New Roman" w:cs="Arial"/>
            <w:sz w:val="22"/>
            <w:szCs w:val="22"/>
            <w:shd w:val="clear" w:color="auto" w:fill="FFFFFF"/>
          </w:rPr>
          <w:t>www.cvent.com/excellence-awards/</w:t>
        </w:r>
      </w:hyperlink>
      <w:r>
        <w:rPr>
          <w:rFonts w:eastAsia="Times New Roman" w:cs="Arial"/>
          <w:sz w:val="22"/>
          <w:szCs w:val="22"/>
          <w:shd w:val="clear" w:color="auto" w:fill="FFFFFF"/>
        </w:rPr>
        <w:t>.</w:t>
      </w:r>
      <w:r w:rsidRPr="00173041">
        <w:rPr>
          <w:rFonts w:eastAsia="Times New Roman" w:cs="Arial"/>
          <w:sz w:val="22"/>
          <w:szCs w:val="22"/>
          <w:shd w:val="clear" w:color="auto" w:fill="FFFFFF"/>
        </w:rPr>
        <w:t xml:space="preserve"> </w:t>
      </w:r>
    </w:p>
    <w:p w14:paraId="345DE8A0" w14:textId="77777777" w:rsidR="00F44A6F" w:rsidRPr="00983125" w:rsidRDefault="00F44A6F" w:rsidP="00F44A6F">
      <w:pPr>
        <w:rPr>
          <w:rFonts w:cstheme="minorHAnsi"/>
          <w:color w:val="000000" w:themeColor="text1"/>
          <w:sz w:val="22"/>
          <w:szCs w:val="22"/>
        </w:rPr>
      </w:pPr>
    </w:p>
    <w:p w14:paraId="57C01B6D" w14:textId="77777777" w:rsidR="004374BF" w:rsidRPr="002A590B" w:rsidRDefault="004374BF" w:rsidP="00F44A6F">
      <w:pPr>
        <w:rPr>
          <w:rFonts w:cstheme="minorHAnsi"/>
          <w:b/>
          <w:bCs/>
          <w:color w:val="000000" w:themeColor="text1"/>
          <w:sz w:val="22"/>
          <w:szCs w:val="22"/>
        </w:rPr>
      </w:pPr>
    </w:p>
    <w:p w14:paraId="6E020E76" w14:textId="77777777" w:rsidR="00EF37E7" w:rsidRPr="002A590B" w:rsidRDefault="00EF37E7" w:rsidP="00EF37E7">
      <w:pPr>
        <w:rPr>
          <w:rFonts w:cstheme="minorHAnsi"/>
          <w:b/>
          <w:bCs/>
          <w:color w:val="000000" w:themeColor="text1"/>
          <w:sz w:val="22"/>
          <w:szCs w:val="22"/>
        </w:rPr>
      </w:pPr>
      <w:r w:rsidRPr="002A590B">
        <w:rPr>
          <w:rFonts w:cstheme="minorHAnsi"/>
          <w:b/>
          <w:bCs/>
          <w:color w:val="000000" w:themeColor="text1"/>
          <w:sz w:val="22"/>
          <w:szCs w:val="22"/>
        </w:rPr>
        <w:t>About Cvent</w:t>
      </w:r>
    </w:p>
    <w:p w14:paraId="2B09141D" w14:textId="4434FFE1" w:rsidR="00C928C5" w:rsidRPr="00C928C5" w:rsidRDefault="00C928C5" w:rsidP="00C928C5">
      <w:pPr>
        <w:rPr>
          <w:rFonts w:cstheme="minorHAnsi"/>
          <w:color w:val="000000" w:themeColor="text1"/>
          <w:sz w:val="22"/>
          <w:szCs w:val="22"/>
        </w:rPr>
      </w:pPr>
      <w:r w:rsidRPr="00C928C5">
        <w:rPr>
          <w:rFonts w:cstheme="minorHAnsi"/>
          <w:color w:val="000000" w:themeColor="text1"/>
          <w:sz w:val="22"/>
          <w:szCs w:val="22"/>
        </w:rPr>
        <w:t>Cvent is a leading meetings, events, and hospitality technology provider with nearly 4,000 employees and more than 200,000 users worldwide. Founded in 1999, the company delivers a comprehensive event marketing and management platform and offers a global marketplace where event professionals collaborate with venues to create engaging, impactful experiences. Cvent is headquartered in McLean, Virginia, just outside of Washington D.C., and has additional offices in London, Frankfurt, Dubai, Melbourne, New Delhi, and Singapore among others, to support its growing global customer base. The comprehensive Cvent event marketing and management platform offers software solutions to event organizers and marketers for online event registration, venue selection, event marketing and management, virtual and onsite solutions, and attendee engagement. Cvent’s suite of products automate and simplify the entire event management process and maximize the impact of in-person, virtual, and hybrid events.  Hotels and venues use Cvent’s supplier and venue solutions to win more group and corporate travel business through Cvent’s sourcing platforms. Cvent solutions optimize the entire event management value chain and have enabled clients around the world to manage millions of meetings and events. For more information, please visit </w:t>
      </w:r>
      <w:hyperlink r:id="rId9" w:history="1">
        <w:r w:rsidRPr="00C928C5">
          <w:rPr>
            <w:rStyle w:val="Hyperlink"/>
            <w:rFonts w:cstheme="minorHAnsi"/>
            <w:sz w:val="22"/>
            <w:szCs w:val="22"/>
          </w:rPr>
          <w:t>Cvent.com</w:t>
        </w:r>
      </w:hyperlink>
      <w:r w:rsidRPr="00C928C5">
        <w:rPr>
          <w:rFonts w:cstheme="minorHAnsi"/>
          <w:color w:val="000000" w:themeColor="text1"/>
          <w:sz w:val="22"/>
          <w:szCs w:val="22"/>
        </w:rPr>
        <w:t>, or connect with us on </w:t>
      </w:r>
      <w:hyperlink r:id="rId10" w:tgtFrame="_blank" w:history="1">
        <w:r w:rsidRPr="00C928C5">
          <w:rPr>
            <w:rStyle w:val="Hyperlink"/>
            <w:rFonts w:cstheme="minorHAnsi"/>
            <w:sz w:val="22"/>
            <w:szCs w:val="22"/>
          </w:rPr>
          <w:t>Facebook</w:t>
        </w:r>
      </w:hyperlink>
      <w:r w:rsidRPr="00C928C5">
        <w:rPr>
          <w:rFonts w:cstheme="minorHAnsi"/>
          <w:color w:val="000000" w:themeColor="text1"/>
          <w:sz w:val="22"/>
          <w:szCs w:val="22"/>
        </w:rPr>
        <w:t>, </w:t>
      </w:r>
      <w:hyperlink r:id="rId11" w:tgtFrame="_blank" w:history="1">
        <w:r w:rsidRPr="00C928C5">
          <w:rPr>
            <w:rStyle w:val="Hyperlink"/>
            <w:rFonts w:cstheme="minorHAnsi"/>
            <w:sz w:val="22"/>
            <w:szCs w:val="22"/>
          </w:rPr>
          <w:t>Twitter</w:t>
        </w:r>
      </w:hyperlink>
      <w:r w:rsidRPr="00C928C5">
        <w:rPr>
          <w:rFonts w:cstheme="minorHAnsi"/>
          <w:color w:val="000000" w:themeColor="text1"/>
          <w:sz w:val="22"/>
          <w:szCs w:val="22"/>
        </w:rPr>
        <w:t> or </w:t>
      </w:r>
      <w:hyperlink r:id="rId12" w:tgtFrame="_blank" w:history="1">
        <w:r w:rsidRPr="00C928C5">
          <w:rPr>
            <w:rStyle w:val="Hyperlink"/>
            <w:rFonts w:cstheme="minorHAnsi"/>
            <w:sz w:val="22"/>
            <w:szCs w:val="22"/>
          </w:rPr>
          <w:t>LinkedIn</w:t>
        </w:r>
      </w:hyperlink>
      <w:r w:rsidRPr="00C928C5">
        <w:rPr>
          <w:rFonts w:cstheme="minorHAnsi"/>
          <w:color w:val="000000" w:themeColor="text1"/>
          <w:sz w:val="22"/>
          <w:szCs w:val="22"/>
        </w:rPr>
        <w:t>.</w:t>
      </w:r>
    </w:p>
    <w:p w14:paraId="4FC94204" w14:textId="6A9EA11F" w:rsidR="00F44A6F" w:rsidRDefault="00F44A6F" w:rsidP="00F44A6F">
      <w:pPr>
        <w:rPr>
          <w:rFonts w:cstheme="minorHAnsi"/>
          <w:b/>
          <w:color w:val="000000" w:themeColor="text1"/>
          <w:sz w:val="22"/>
          <w:szCs w:val="22"/>
        </w:rPr>
      </w:pPr>
    </w:p>
    <w:p w14:paraId="3BEE7286" w14:textId="2051136E" w:rsidR="007C6091" w:rsidRDefault="007C6091" w:rsidP="007C6091">
      <w:pPr>
        <w:rPr>
          <w:rFonts w:cstheme="minorHAnsi"/>
          <w:b/>
          <w:bCs/>
          <w:color w:val="000000" w:themeColor="text1"/>
          <w:sz w:val="22"/>
          <w:szCs w:val="22"/>
        </w:rPr>
      </w:pPr>
      <w:r w:rsidRPr="007C6091">
        <w:rPr>
          <w:rFonts w:cstheme="minorHAnsi"/>
          <w:b/>
          <w:bCs/>
          <w:color w:val="000000" w:themeColor="text1"/>
          <w:sz w:val="22"/>
          <w:szCs w:val="22"/>
          <w:highlight w:val="yellow"/>
        </w:rPr>
        <w:t>About (Company Name)</w:t>
      </w:r>
    </w:p>
    <w:p w14:paraId="34A7F299" w14:textId="77777777" w:rsidR="007C6091" w:rsidRDefault="007C6091" w:rsidP="00F44A6F">
      <w:pPr>
        <w:rPr>
          <w:rFonts w:cstheme="minorHAnsi"/>
          <w:b/>
          <w:color w:val="000000" w:themeColor="text1"/>
          <w:sz w:val="22"/>
          <w:szCs w:val="22"/>
        </w:rPr>
      </w:pPr>
    </w:p>
    <w:p w14:paraId="24A07D2A" w14:textId="137A33CB" w:rsidR="007C6091" w:rsidRDefault="007C6091" w:rsidP="00F44A6F">
      <w:pPr>
        <w:rPr>
          <w:rFonts w:cstheme="minorHAnsi"/>
          <w:b/>
          <w:color w:val="000000" w:themeColor="text1"/>
          <w:sz w:val="22"/>
          <w:szCs w:val="22"/>
        </w:rPr>
      </w:pPr>
      <w:r w:rsidRPr="007C6091">
        <w:rPr>
          <w:rFonts w:cstheme="minorHAnsi"/>
          <w:b/>
          <w:color w:val="000000" w:themeColor="text1"/>
          <w:sz w:val="22"/>
          <w:szCs w:val="22"/>
          <w:highlight w:val="yellow"/>
        </w:rPr>
        <w:t>(Insert company boilerplate)</w:t>
      </w:r>
      <w:r>
        <w:rPr>
          <w:rFonts w:cstheme="minorHAnsi"/>
          <w:b/>
          <w:color w:val="000000" w:themeColor="text1"/>
          <w:sz w:val="22"/>
          <w:szCs w:val="22"/>
        </w:rPr>
        <w:t xml:space="preserve"> </w:t>
      </w:r>
    </w:p>
    <w:p w14:paraId="2199EC07" w14:textId="77777777" w:rsidR="007C6091" w:rsidRPr="002A590B" w:rsidRDefault="007C6091" w:rsidP="00F44A6F">
      <w:pPr>
        <w:rPr>
          <w:rFonts w:cstheme="minorHAnsi"/>
          <w:b/>
          <w:color w:val="000000" w:themeColor="text1"/>
          <w:sz w:val="22"/>
          <w:szCs w:val="22"/>
        </w:rPr>
      </w:pPr>
    </w:p>
    <w:p w14:paraId="76F6674B" w14:textId="77777777" w:rsidR="00F44A6F" w:rsidRPr="002A590B" w:rsidRDefault="00F44A6F" w:rsidP="00F44A6F">
      <w:pPr>
        <w:rPr>
          <w:rFonts w:cstheme="minorHAnsi"/>
          <w:b/>
          <w:color w:val="000000" w:themeColor="text1"/>
          <w:sz w:val="22"/>
          <w:szCs w:val="22"/>
        </w:rPr>
      </w:pPr>
      <w:r w:rsidRPr="002A590B">
        <w:rPr>
          <w:rFonts w:cstheme="minorHAnsi"/>
          <w:b/>
          <w:color w:val="000000" w:themeColor="text1"/>
          <w:sz w:val="22"/>
          <w:szCs w:val="22"/>
        </w:rPr>
        <w:t>Media Contact</w:t>
      </w:r>
    </w:p>
    <w:p w14:paraId="65E5B243" w14:textId="77777777" w:rsidR="00F44A6F" w:rsidRPr="002A590B" w:rsidRDefault="00F44A6F" w:rsidP="00F44A6F">
      <w:pPr>
        <w:rPr>
          <w:rFonts w:cstheme="minorHAnsi"/>
          <w:color w:val="000000" w:themeColor="text1"/>
          <w:sz w:val="22"/>
          <w:szCs w:val="22"/>
        </w:rPr>
      </w:pPr>
      <w:r w:rsidRPr="002A590B">
        <w:rPr>
          <w:rFonts w:cstheme="minorHAnsi"/>
          <w:color w:val="000000" w:themeColor="text1"/>
          <w:sz w:val="22"/>
          <w:szCs w:val="22"/>
        </w:rPr>
        <w:t>Cvent</w:t>
      </w:r>
      <w:r w:rsidRPr="002A590B">
        <w:rPr>
          <w:rFonts w:cstheme="minorHAnsi"/>
          <w:color w:val="000000" w:themeColor="text1"/>
          <w:sz w:val="22"/>
          <w:szCs w:val="22"/>
        </w:rPr>
        <w:br/>
        <w:t>Erica Stoltenberg, 571-378-6240</w:t>
      </w:r>
      <w:r w:rsidRPr="002A590B">
        <w:rPr>
          <w:rFonts w:cstheme="minorHAnsi"/>
          <w:color w:val="000000" w:themeColor="text1"/>
          <w:sz w:val="22"/>
          <w:szCs w:val="22"/>
        </w:rPr>
        <w:br/>
      </w:r>
      <w:hyperlink r:id="rId13" w:tgtFrame="_blank" w:history="1">
        <w:r w:rsidRPr="002A590B">
          <w:rPr>
            <w:rStyle w:val="Hyperlink"/>
            <w:rFonts w:cstheme="minorHAnsi"/>
            <w:sz w:val="22"/>
            <w:szCs w:val="22"/>
          </w:rPr>
          <w:t>estoltenberg@cvent.com</w:t>
        </w:r>
      </w:hyperlink>
    </w:p>
    <w:p w14:paraId="37F4A4A8" w14:textId="29ED7018" w:rsidR="00F44A6F" w:rsidRDefault="00F44A6F" w:rsidP="00F44A6F">
      <w:pPr>
        <w:rPr>
          <w:rFonts w:cstheme="minorHAnsi"/>
          <w:color w:val="000000" w:themeColor="text1"/>
          <w:sz w:val="22"/>
          <w:szCs w:val="22"/>
        </w:rPr>
      </w:pPr>
    </w:p>
    <w:p w14:paraId="14F21107" w14:textId="1D1C08BC" w:rsidR="004374BF" w:rsidRPr="004374BF" w:rsidRDefault="004374BF" w:rsidP="00F44A6F">
      <w:pPr>
        <w:rPr>
          <w:rFonts w:cstheme="minorHAnsi"/>
          <w:b/>
          <w:bCs/>
          <w:color w:val="000000" w:themeColor="text1"/>
          <w:sz w:val="22"/>
          <w:szCs w:val="22"/>
        </w:rPr>
      </w:pPr>
      <w:r w:rsidRPr="004374BF">
        <w:rPr>
          <w:rFonts w:cstheme="minorHAnsi"/>
          <w:b/>
          <w:bCs/>
          <w:color w:val="000000" w:themeColor="text1"/>
          <w:sz w:val="22"/>
          <w:szCs w:val="22"/>
          <w:highlight w:val="yellow"/>
        </w:rPr>
        <w:t>(</w:t>
      </w:r>
      <w:r w:rsidR="007C6091">
        <w:rPr>
          <w:rFonts w:cstheme="minorHAnsi"/>
          <w:b/>
          <w:bCs/>
          <w:color w:val="000000" w:themeColor="text1"/>
          <w:sz w:val="22"/>
          <w:szCs w:val="22"/>
          <w:highlight w:val="yellow"/>
        </w:rPr>
        <w:t>Company Media Contact, if applicable</w:t>
      </w:r>
      <w:r w:rsidRPr="004374BF">
        <w:rPr>
          <w:rFonts w:cstheme="minorHAnsi"/>
          <w:b/>
          <w:bCs/>
          <w:color w:val="000000" w:themeColor="text1"/>
          <w:sz w:val="22"/>
          <w:szCs w:val="22"/>
          <w:highlight w:val="yellow"/>
        </w:rPr>
        <w:t>)</w:t>
      </w:r>
    </w:p>
    <w:p w14:paraId="3F5DA596" w14:textId="77777777" w:rsidR="00150CD2" w:rsidRPr="00F44A6F" w:rsidRDefault="00D23581">
      <w:pPr>
        <w:rPr>
          <w:rFonts w:cstheme="minorHAnsi"/>
          <w:color w:val="000000" w:themeColor="text1"/>
          <w:sz w:val="22"/>
          <w:szCs w:val="22"/>
        </w:rPr>
      </w:pPr>
    </w:p>
    <w:sectPr w:rsidR="00150CD2" w:rsidRPr="00F44A6F" w:rsidSect="00240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A492C"/>
    <w:multiLevelType w:val="hybridMultilevel"/>
    <w:tmpl w:val="9D5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D0E76"/>
    <w:multiLevelType w:val="hybridMultilevel"/>
    <w:tmpl w:val="0D5C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E0"/>
    <w:rsid w:val="0002365D"/>
    <w:rsid w:val="00037812"/>
    <w:rsid w:val="000931AA"/>
    <w:rsid w:val="000D0D05"/>
    <w:rsid w:val="00130D9D"/>
    <w:rsid w:val="00240226"/>
    <w:rsid w:val="002500A4"/>
    <w:rsid w:val="00293E6C"/>
    <w:rsid w:val="00311109"/>
    <w:rsid w:val="00322F0B"/>
    <w:rsid w:val="0034096D"/>
    <w:rsid w:val="00352A51"/>
    <w:rsid w:val="0040416C"/>
    <w:rsid w:val="00436F29"/>
    <w:rsid w:val="004374BF"/>
    <w:rsid w:val="004667FB"/>
    <w:rsid w:val="004D21BE"/>
    <w:rsid w:val="004E2889"/>
    <w:rsid w:val="005700EB"/>
    <w:rsid w:val="005C5F43"/>
    <w:rsid w:val="005D5F2F"/>
    <w:rsid w:val="005E5C46"/>
    <w:rsid w:val="00630C17"/>
    <w:rsid w:val="006958CD"/>
    <w:rsid w:val="006A27A4"/>
    <w:rsid w:val="006A6DE9"/>
    <w:rsid w:val="0076701D"/>
    <w:rsid w:val="00794F58"/>
    <w:rsid w:val="007C0F90"/>
    <w:rsid w:val="007C6091"/>
    <w:rsid w:val="007D01D3"/>
    <w:rsid w:val="007F08EE"/>
    <w:rsid w:val="00823FDA"/>
    <w:rsid w:val="00946A58"/>
    <w:rsid w:val="00954232"/>
    <w:rsid w:val="009D22E5"/>
    <w:rsid w:val="00A15794"/>
    <w:rsid w:val="00A2029E"/>
    <w:rsid w:val="00A73732"/>
    <w:rsid w:val="00A86FBE"/>
    <w:rsid w:val="00A94DDB"/>
    <w:rsid w:val="00AA3D7C"/>
    <w:rsid w:val="00AA62C6"/>
    <w:rsid w:val="00AE222B"/>
    <w:rsid w:val="00AF1976"/>
    <w:rsid w:val="00B14DDD"/>
    <w:rsid w:val="00B3082A"/>
    <w:rsid w:val="00B71729"/>
    <w:rsid w:val="00B8791A"/>
    <w:rsid w:val="00C007B7"/>
    <w:rsid w:val="00C373F4"/>
    <w:rsid w:val="00C50D27"/>
    <w:rsid w:val="00C57528"/>
    <w:rsid w:val="00C928C5"/>
    <w:rsid w:val="00C954C1"/>
    <w:rsid w:val="00C976AB"/>
    <w:rsid w:val="00CA1E28"/>
    <w:rsid w:val="00CA2842"/>
    <w:rsid w:val="00CA5063"/>
    <w:rsid w:val="00D1533D"/>
    <w:rsid w:val="00D20DD1"/>
    <w:rsid w:val="00D23581"/>
    <w:rsid w:val="00DA25C8"/>
    <w:rsid w:val="00DA4401"/>
    <w:rsid w:val="00DD445A"/>
    <w:rsid w:val="00DE0450"/>
    <w:rsid w:val="00E55BF0"/>
    <w:rsid w:val="00EB59E8"/>
    <w:rsid w:val="00EF37E7"/>
    <w:rsid w:val="00F167E1"/>
    <w:rsid w:val="00F368CF"/>
    <w:rsid w:val="00F37969"/>
    <w:rsid w:val="00F44A6F"/>
    <w:rsid w:val="00F831E0"/>
    <w:rsid w:val="00FC5E9E"/>
    <w:rsid w:val="00FD499F"/>
    <w:rsid w:val="00FF3A27"/>
    <w:rsid w:val="3A95714E"/>
    <w:rsid w:val="6DC83F82"/>
    <w:rsid w:val="770F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EF54"/>
  <w14:defaultImageDpi w14:val="32767"/>
  <w15:chartTrackingRefBased/>
  <w15:docId w15:val="{2319771E-D6DA-D94C-9D27-4C9A6299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31E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31E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1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31E0"/>
    <w:rPr>
      <w:rFonts w:ascii="Times New Roman" w:eastAsia="Times New Roman" w:hAnsi="Times New Roman" w:cs="Times New Roman"/>
      <w:b/>
      <w:bCs/>
      <w:sz w:val="27"/>
      <w:szCs w:val="27"/>
    </w:rPr>
  </w:style>
  <w:style w:type="character" w:customStyle="1" w:styleId="field">
    <w:name w:val="field"/>
    <w:basedOn w:val="DefaultParagraphFont"/>
    <w:rsid w:val="00F831E0"/>
  </w:style>
  <w:style w:type="character" w:styleId="Emphasis">
    <w:name w:val="Emphasis"/>
    <w:basedOn w:val="DefaultParagraphFont"/>
    <w:uiPriority w:val="20"/>
    <w:qFormat/>
    <w:rsid w:val="00F831E0"/>
    <w:rPr>
      <w:i/>
      <w:iCs/>
    </w:rPr>
  </w:style>
  <w:style w:type="paragraph" w:styleId="NormalWeb">
    <w:name w:val="Normal (Web)"/>
    <w:basedOn w:val="Normal"/>
    <w:uiPriority w:val="99"/>
    <w:semiHidden/>
    <w:unhideWhenUsed/>
    <w:rsid w:val="00F831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31E0"/>
    <w:rPr>
      <w:color w:val="0000FF"/>
      <w:u w:val="single"/>
    </w:rPr>
  </w:style>
  <w:style w:type="character" w:styleId="Strong">
    <w:name w:val="Strong"/>
    <w:basedOn w:val="DefaultParagraphFont"/>
    <w:uiPriority w:val="22"/>
    <w:qFormat/>
    <w:rsid w:val="00F831E0"/>
    <w:rPr>
      <w:b/>
      <w:bCs/>
    </w:rPr>
  </w:style>
  <w:style w:type="character" w:styleId="UnresolvedMention">
    <w:name w:val="Unresolved Mention"/>
    <w:basedOn w:val="DefaultParagraphFont"/>
    <w:uiPriority w:val="99"/>
    <w:rsid w:val="00F831E0"/>
    <w:rPr>
      <w:color w:val="605E5C"/>
      <w:shd w:val="clear" w:color="auto" w:fill="E1DFDD"/>
    </w:rPr>
  </w:style>
  <w:style w:type="paragraph" w:styleId="ListParagraph">
    <w:name w:val="List Paragraph"/>
    <w:basedOn w:val="Normal"/>
    <w:uiPriority w:val="34"/>
    <w:qFormat/>
    <w:rsid w:val="005700EB"/>
    <w:pPr>
      <w:ind w:left="720"/>
      <w:contextualSpacing/>
    </w:pPr>
  </w:style>
  <w:style w:type="character" w:styleId="FollowedHyperlink">
    <w:name w:val="FollowedHyperlink"/>
    <w:basedOn w:val="DefaultParagraphFont"/>
    <w:uiPriority w:val="99"/>
    <w:semiHidden/>
    <w:unhideWhenUsed/>
    <w:rsid w:val="00293E6C"/>
    <w:rPr>
      <w:color w:val="954F72" w:themeColor="followedHyperlink"/>
      <w:u w:val="single"/>
    </w:rPr>
  </w:style>
  <w:style w:type="paragraph" w:styleId="NoSpacing">
    <w:name w:val="No Spacing"/>
    <w:uiPriority w:val="1"/>
    <w:qFormat/>
    <w:rsid w:val="00A73732"/>
    <w:rPr>
      <w:sz w:val="22"/>
      <w:szCs w:val="22"/>
    </w:rPr>
  </w:style>
  <w:style w:type="character" w:styleId="CommentReference">
    <w:name w:val="annotation reference"/>
    <w:basedOn w:val="DefaultParagraphFont"/>
    <w:uiPriority w:val="99"/>
    <w:semiHidden/>
    <w:unhideWhenUsed/>
    <w:rsid w:val="00FF3A27"/>
    <w:rPr>
      <w:sz w:val="16"/>
      <w:szCs w:val="16"/>
    </w:rPr>
  </w:style>
  <w:style w:type="paragraph" w:styleId="CommentText">
    <w:name w:val="annotation text"/>
    <w:basedOn w:val="Normal"/>
    <w:link w:val="CommentTextChar"/>
    <w:uiPriority w:val="99"/>
    <w:semiHidden/>
    <w:unhideWhenUsed/>
    <w:rsid w:val="00FF3A27"/>
    <w:rPr>
      <w:sz w:val="20"/>
      <w:szCs w:val="20"/>
    </w:rPr>
  </w:style>
  <w:style w:type="character" w:customStyle="1" w:styleId="CommentTextChar">
    <w:name w:val="Comment Text Char"/>
    <w:basedOn w:val="DefaultParagraphFont"/>
    <w:link w:val="CommentText"/>
    <w:uiPriority w:val="99"/>
    <w:semiHidden/>
    <w:rsid w:val="00FF3A27"/>
    <w:rPr>
      <w:sz w:val="20"/>
      <w:szCs w:val="20"/>
    </w:rPr>
  </w:style>
  <w:style w:type="paragraph" w:styleId="CommentSubject">
    <w:name w:val="annotation subject"/>
    <w:basedOn w:val="CommentText"/>
    <w:next w:val="CommentText"/>
    <w:link w:val="CommentSubjectChar"/>
    <w:uiPriority w:val="99"/>
    <w:semiHidden/>
    <w:unhideWhenUsed/>
    <w:rsid w:val="00FF3A27"/>
    <w:rPr>
      <w:b/>
      <w:bCs/>
    </w:rPr>
  </w:style>
  <w:style w:type="character" w:customStyle="1" w:styleId="CommentSubjectChar">
    <w:name w:val="Comment Subject Char"/>
    <w:basedOn w:val="CommentTextChar"/>
    <w:link w:val="CommentSubject"/>
    <w:uiPriority w:val="99"/>
    <w:semiHidden/>
    <w:rsid w:val="00FF3A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2007">
      <w:bodyDiv w:val="1"/>
      <w:marLeft w:val="0"/>
      <w:marRight w:val="0"/>
      <w:marTop w:val="0"/>
      <w:marBottom w:val="0"/>
      <w:divBdr>
        <w:top w:val="none" w:sz="0" w:space="0" w:color="auto"/>
        <w:left w:val="none" w:sz="0" w:space="0" w:color="auto"/>
        <w:bottom w:val="none" w:sz="0" w:space="0" w:color="auto"/>
        <w:right w:val="none" w:sz="0" w:space="0" w:color="auto"/>
      </w:divBdr>
    </w:div>
    <w:div w:id="153104753">
      <w:bodyDiv w:val="1"/>
      <w:marLeft w:val="0"/>
      <w:marRight w:val="0"/>
      <w:marTop w:val="0"/>
      <w:marBottom w:val="0"/>
      <w:divBdr>
        <w:top w:val="none" w:sz="0" w:space="0" w:color="auto"/>
        <w:left w:val="none" w:sz="0" w:space="0" w:color="auto"/>
        <w:bottom w:val="none" w:sz="0" w:space="0" w:color="auto"/>
        <w:right w:val="none" w:sz="0" w:space="0" w:color="auto"/>
      </w:divBdr>
    </w:div>
    <w:div w:id="419377457">
      <w:bodyDiv w:val="1"/>
      <w:marLeft w:val="0"/>
      <w:marRight w:val="0"/>
      <w:marTop w:val="0"/>
      <w:marBottom w:val="0"/>
      <w:divBdr>
        <w:top w:val="none" w:sz="0" w:space="0" w:color="auto"/>
        <w:left w:val="none" w:sz="0" w:space="0" w:color="auto"/>
        <w:bottom w:val="none" w:sz="0" w:space="0" w:color="auto"/>
        <w:right w:val="none" w:sz="0" w:space="0" w:color="auto"/>
      </w:divBdr>
    </w:div>
    <w:div w:id="5948717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900">
          <w:marLeft w:val="0"/>
          <w:marRight w:val="0"/>
          <w:marTop w:val="0"/>
          <w:marBottom w:val="0"/>
          <w:divBdr>
            <w:top w:val="none" w:sz="0" w:space="0" w:color="auto"/>
            <w:left w:val="none" w:sz="0" w:space="0" w:color="auto"/>
            <w:bottom w:val="none" w:sz="0" w:space="0" w:color="auto"/>
            <w:right w:val="none" w:sz="0" w:space="0" w:color="auto"/>
          </w:divBdr>
          <w:divsChild>
            <w:div w:id="10605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6705">
      <w:bodyDiv w:val="1"/>
      <w:marLeft w:val="0"/>
      <w:marRight w:val="0"/>
      <w:marTop w:val="0"/>
      <w:marBottom w:val="0"/>
      <w:divBdr>
        <w:top w:val="none" w:sz="0" w:space="0" w:color="auto"/>
        <w:left w:val="none" w:sz="0" w:space="0" w:color="auto"/>
        <w:bottom w:val="none" w:sz="0" w:space="0" w:color="auto"/>
        <w:right w:val="none" w:sz="0" w:space="0" w:color="auto"/>
      </w:divBdr>
    </w:div>
    <w:div w:id="730738135">
      <w:bodyDiv w:val="1"/>
      <w:marLeft w:val="0"/>
      <w:marRight w:val="0"/>
      <w:marTop w:val="0"/>
      <w:marBottom w:val="0"/>
      <w:divBdr>
        <w:top w:val="none" w:sz="0" w:space="0" w:color="auto"/>
        <w:left w:val="none" w:sz="0" w:space="0" w:color="auto"/>
        <w:bottom w:val="none" w:sz="0" w:space="0" w:color="auto"/>
        <w:right w:val="none" w:sz="0" w:space="0" w:color="auto"/>
      </w:divBdr>
    </w:div>
    <w:div w:id="1177623300">
      <w:bodyDiv w:val="1"/>
      <w:marLeft w:val="0"/>
      <w:marRight w:val="0"/>
      <w:marTop w:val="0"/>
      <w:marBottom w:val="0"/>
      <w:divBdr>
        <w:top w:val="none" w:sz="0" w:space="0" w:color="auto"/>
        <w:left w:val="none" w:sz="0" w:space="0" w:color="auto"/>
        <w:bottom w:val="none" w:sz="0" w:space="0" w:color="auto"/>
        <w:right w:val="none" w:sz="0" w:space="0" w:color="auto"/>
      </w:divBdr>
    </w:div>
    <w:div w:id="1941405650">
      <w:bodyDiv w:val="1"/>
      <w:marLeft w:val="0"/>
      <w:marRight w:val="0"/>
      <w:marTop w:val="0"/>
      <w:marBottom w:val="0"/>
      <w:divBdr>
        <w:top w:val="none" w:sz="0" w:space="0" w:color="auto"/>
        <w:left w:val="none" w:sz="0" w:space="0" w:color="auto"/>
        <w:bottom w:val="none" w:sz="0" w:space="0" w:color="auto"/>
        <w:right w:val="none" w:sz="0" w:space="0" w:color="auto"/>
      </w:divBdr>
    </w:div>
    <w:div w:id="20556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54KmeL" TargetMode="External"/><Relationship Id="rId13" Type="http://schemas.openxmlformats.org/officeDocument/2006/relationships/hyperlink" Target="mailto:estoltenberg@cvent.com" TargetMode="External"/><Relationship Id="rId3" Type="http://schemas.openxmlformats.org/officeDocument/2006/relationships/settings" Target="settings.xml"/><Relationship Id="rId7" Type="http://schemas.openxmlformats.org/officeDocument/2006/relationships/hyperlink" Target="https://bit.ly/3v3HKsd" TargetMode="External"/><Relationship Id="rId12" Type="http://schemas.openxmlformats.org/officeDocument/2006/relationships/hyperlink" Target="https://www.linkedin.com/company/c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v75A6o" TargetMode="External"/><Relationship Id="rId11" Type="http://schemas.openxmlformats.org/officeDocument/2006/relationships/hyperlink" Target="https://twitter.com/cvent" TargetMode="External"/><Relationship Id="rId5" Type="http://schemas.openxmlformats.org/officeDocument/2006/relationships/hyperlink" Target="https://bit.ly/354KmeL" TargetMode="External"/><Relationship Id="rId15" Type="http://schemas.openxmlformats.org/officeDocument/2006/relationships/theme" Target="theme/theme1.xml"/><Relationship Id="rId10" Type="http://schemas.openxmlformats.org/officeDocument/2006/relationships/hyperlink" Target="https://www.facebook.com/Cvent/" TargetMode="External"/><Relationship Id="rId4" Type="http://schemas.openxmlformats.org/officeDocument/2006/relationships/webSettings" Target="webSettings.xml"/><Relationship Id="rId9" Type="http://schemas.openxmlformats.org/officeDocument/2006/relationships/hyperlink" Target="http://www.cve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Sarah</dc:creator>
  <cp:keywords/>
  <dc:description/>
  <cp:lastModifiedBy>Estes, Brittany</cp:lastModifiedBy>
  <cp:revision>2</cp:revision>
  <dcterms:created xsi:type="dcterms:W3CDTF">2021-07-29T20:18:00Z</dcterms:created>
  <dcterms:modified xsi:type="dcterms:W3CDTF">2021-07-29T20:18:00Z</dcterms:modified>
</cp:coreProperties>
</file>